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96" w:rsidRPr="00AB3CAF" w:rsidRDefault="00103196" w:rsidP="0010319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B3CAF">
        <w:rPr>
          <w:sz w:val="28"/>
          <w:szCs w:val="28"/>
        </w:rPr>
        <w:t>Freihe</w:t>
      </w:r>
      <w:r w:rsidR="00124D3F">
        <w:rPr>
          <w:sz w:val="28"/>
          <w:szCs w:val="28"/>
        </w:rPr>
        <w:t xml:space="preserve">rr-vom-Stein-Schule </w:t>
      </w:r>
      <w:proofErr w:type="spellStart"/>
      <w:r w:rsidR="00124D3F">
        <w:rPr>
          <w:sz w:val="28"/>
          <w:szCs w:val="28"/>
        </w:rPr>
        <w:t>Gladenbach</w:t>
      </w:r>
      <w:proofErr w:type="spellEnd"/>
      <w:r w:rsidR="00124D3F">
        <w:rPr>
          <w:sz w:val="28"/>
          <w:szCs w:val="28"/>
        </w:rPr>
        <w:t xml:space="preserve">  </w:t>
      </w:r>
      <w:r w:rsidRPr="00AB3CAF">
        <w:rPr>
          <w:sz w:val="28"/>
          <w:szCs w:val="28"/>
        </w:rPr>
        <w:t xml:space="preserve">Fachcurriculum Religion </w:t>
      </w:r>
      <w:r>
        <w:rPr>
          <w:sz w:val="28"/>
          <w:szCs w:val="28"/>
        </w:rPr>
        <w:t>Grundschule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F300B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F300B9">
        <w:rPr>
          <w:b/>
          <w:sz w:val="28"/>
          <w:szCs w:val="28"/>
        </w:rPr>
        <w:t>Schuljahr</w:t>
      </w:r>
    </w:p>
    <w:p w:rsidR="00103196" w:rsidRDefault="00103196" w:rsidP="00103196">
      <w:pPr>
        <w:rPr>
          <w:rFonts w:ascii="Scheimann" w:hAnsi="Scheimann"/>
          <w:b/>
          <w:sz w:val="12"/>
        </w:rPr>
      </w:pPr>
    </w:p>
    <w:p w:rsidR="00103196" w:rsidRDefault="00103196" w:rsidP="00103196">
      <w:pPr>
        <w:rPr>
          <w:rFonts w:ascii="Scheimann" w:hAnsi="Scheimann"/>
          <w:b/>
          <w:sz w:val="12"/>
        </w:rPr>
      </w:pPr>
    </w:p>
    <w:tbl>
      <w:tblPr>
        <w:tblW w:w="1402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3429"/>
        <w:gridCol w:w="1611"/>
        <w:gridCol w:w="1620"/>
        <w:gridCol w:w="1620"/>
        <w:gridCol w:w="1244"/>
      </w:tblGrid>
      <w:tr w:rsidR="00103196" w:rsidRPr="00C413EE" w:rsidTr="008B798E">
        <w:tc>
          <w:tcPr>
            <w:tcW w:w="900" w:type="dxa"/>
          </w:tcPr>
          <w:p w:rsidR="00103196" w:rsidRPr="00C413EE" w:rsidRDefault="00103196" w:rsidP="00141721">
            <w:pPr>
              <w:rPr>
                <w:b/>
                <w:sz w:val="24"/>
                <w:szCs w:val="24"/>
              </w:rPr>
            </w:pPr>
            <w:r w:rsidRPr="00C413EE">
              <w:rPr>
                <w:b/>
                <w:sz w:val="24"/>
                <w:szCs w:val="24"/>
              </w:rPr>
              <w:t>Inhaltsfelder</w:t>
            </w:r>
          </w:p>
        </w:tc>
        <w:tc>
          <w:tcPr>
            <w:tcW w:w="3600" w:type="dxa"/>
          </w:tcPr>
          <w:p w:rsidR="00103196" w:rsidRPr="00C413EE" w:rsidRDefault="00103196" w:rsidP="00141721">
            <w:pPr>
              <w:rPr>
                <w:b/>
                <w:sz w:val="24"/>
                <w:szCs w:val="24"/>
              </w:rPr>
            </w:pPr>
            <w:r w:rsidRPr="00C413EE">
              <w:rPr>
                <w:b/>
                <w:sz w:val="24"/>
                <w:szCs w:val="24"/>
              </w:rPr>
              <w:t>Mensch und Welt</w:t>
            </w:r>
          </w:p>
        </w:tc>
        <w:tc>
          <w:tcPr>
            <w:tcW w:w="3429" w:type="dxa"/>
          </w:tcPr>
          <w:p w:rsidR="00103196" w:rsidRPr="00C413EE" w:rsidRDefault="00103196" w:rsidP="00141721">
            <w:pPr>
              <w:rPr>
                <w:b/>
                <w:sz w:val="24"/>
                <w:szCs w:val="24"/>
              </w:rPr>
            </w:pPr>
            <w:r w:rsidRPr="00C413EE">
              <w:rPr>
                <w:b/>
                <w:sz w:val="24"/>
                <w:szCs w:val="24"/>
              </w:rPr>
              <w:t>Gott</w:t>
            </w:r>
          </w:p>
        </w:tc>
        <w:tc>
          <w:tcPr>
            <w:tcW w:w="1611" w:type="dxa"/>
          </w:tcPr>
          <w:p w:rsidR="00103196" w:rsidRPr="00C413EE" w:rsidRDefault="00103196" w:rsidP="00141721">
            <w:pPr>
              <w:pStyle w:val="TabellenInhal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Bibel und Tradition</w:t>
            </w:r>
          </w:p>
        </w:tc>
        <w:tc>
          <w:tcPr>
            <w:tcW w:w="1620" w:type="dxa"/>
          </w:tcPr>
          <w:p w:rsidR="00103196" w:rsidRPr="00C413EE" w:rsidRDefault="00103196" w:rsidP="00141721">
            <w:pPr>
              <w:pStyle w:val="TabellenInha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Jesus Christus</w:t>
            </w:r>
          </w:p>
        </w:tc>
        <w:tc>
          <w:tcPr>
            <w:tcW w:w="1620" w:type="dxa"/>
          </w:tcPr>
          <w:p w:rsidR="00103196" w:rsidRPr="00C413EE" w:rsidRDefault="00103196" w:rsidP="00141721">
            <w:pPr>
              <w:pStyle w:val="TabellenInha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Gemeinde und Kirche</w:t>
            </w:r>
          </w:p>
        </w:tc>
        <w:tc>
          <w:tcPr>
            <w:tcW w:w="1244" w:type="dxa"/>
          </w:tcPr>
          <w:p w:rsidR="00103196" w:rsidRPr="00C413EE" w:rsidRDefault="00103196" w:rsidP="00141721">
            <w:pPr>
              <w:pStyle w:val="TabellenInha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Andere Religionen</w:t>
            </w:r>
          </w:p>
        </w:tc>
      </w:tr>
      <w:tr w:rsidR="00103196" w:rsidRPr="00A97916" w:rsidTr="008B798E">
        <w:trPr>
          <w:cantSplit/>
          <w:trHeight w:val="2875"/>
        </w:trPr>
        <w:tc>
          <w:tcPr>
            <w:tcW w:w="900" w:type="dxa"/>
            <w:vMerge w:val="restart"/>
            <w:textDirection w:val="btLr"/>
          </w:tcPr>
          <w:p w:rsidR="00103196" w:rsidRPr="00A97916" w:rsidRDefault="00103196" w:rsidP="00141721">
            <w:pPr>
              <w:ind w:left="113" w:right="113"/>
              <w:rPr>
                <w:b/>
                <w:noProof/>
                <w:sz w:val="32"/>
              </w:rPr>
            </w:pPr>
            <w:r>
              <w:rPr>
                <w:b/>
                <w:noProof/>
                <w:sz w:val="32"/>
              </w:rPr>
              <w:t xml:space="preserve">             </w:t>
            </w:r>
            <w:r w:rsidRPr="00A97916">
              <w:rPr>
                <w:b/>
                <w:noProof/>
                <w:sz w:val="32"/>
              </w:rPr>
              <w:t>Ich bin einzigartig</w:t>
            </w:r>
          </w:p>
          <w:p w:rsidR="00103196" w:rsidRPr="00A97916" w:rsidRDefault="00103196" w:rsidP="00141721">
            <w:pPr>
              <w:ind w:left="113" w:right="113"/>
              <w:rPr>
                <w:b/>
                <w:noProof/>
                <w:sz w:val="32"/>
              </w:rPr>
            </w:pPr>
          </w:p>
          <w:p w:rsidR="00103196" w:rsidRPr="00A97916" w:rsidRDefault="00103196" w:rsidP="00141721">
            <w:pPr>
              <w:ind w:left="113" w:right="113"/>
              <w:rPr>
                <w:b/>
                <w:noProof/>
                <w:sz w:val="28"/>
              </w:rPr>
            </w:pPr>
          </w:p>
        </w:tc>
        <w:tc>
          <w:tcPr>
            <w:tcW w:w="3600" w:type="dxa"/>
          </w:tcPr>
          <w:p w:rsidR="00103196" w:rsidRPr="00D60CA6" w:rsidRDefault="00913A54" w:rsidP="00141721">
            <w:pPr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Wahrnehmung</w:t>
            </w:r>
            <w:r w:rsidR="00103196" w:rsidRPr="00D60CA6">
              <w:rPr>
                <w:b/>
                <w:i/>
                <w:noProof/>
                <w:sz w:val="24"/>
                <w:szCs w:val="24"/>
              </w:rPr>
              <w:t>skompetenz:</w:t>
            </w:r>
          </w:p>
          <w:p w:rsidR="00103196" w:rsidRPr="00BC2FA0" w:rsidRDefault="00103196" w:rsidP="0010319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C2FA0">
              <w:rPr>
                <w:sz w:val="24"/>
                <w:szCs w:val="24"/>
              </w:rPr>
              <w:t>Sich und andere als einzigartig und unverwechselbar wahrnehmen (z.B. den eigenen Namen, besondere Wesens- und Charakterzüge</w:t>
            </w:r>
            <w:r w:rsidR="00200B46">
              <w:rPr>
                <w:sz w:val="24"/>
                <w:szCs w:val="24"/>
              </w:rPr>
              <w:t>, Vorlieben</w:t>
            </w:r>
            <w:r w:rsidRPr="00BC2FA0">
              <w:rPr>
                <w:sz w:val="24"/>
                <w:szCs w:val="24"/>
              </w:rPr>
              <w:t>).</w:t>
            </w:r>
          </w:p>
          <w:p w:rsidR="00103196" w:rsidRPr="00D60CA6" w:rsidRDefault="00103196" w:rsidP="00141721">
            <w:pPr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Partizipati</w:t>
            </w:r>
            <w:r w:rsidR="00FA396D">
              <w:rPr>
                <w:b/>
                <w:i/>
                <w:noProof/>
                <w:sz w:val="24"/>
                <w:szCs w:val="24"/>
              </w:rPr>
              <w:t>o</w:t>
            </w:r>
            <w:r w:rsidRPr="00D60CA6">
              <w:rPr>
                <w:b/>
                <w:i/>
                <w:noProof/>
                <w:sz w:val="24"/>
                <w:szCs w:val="24"/>
              </w:rPr>
              <w:t>nskompetenz:</w:t>
            </w:r>
          </w:p>
          <w:p w:rsidR="00103196" w:rsidRPr="00D60CA6" w:rsidRDefault="00103196" w:rsidP="00103196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  <w:r w:rsidRPr="00D60CA6">
              <w:rPr>
                <w:noProof/>
                <w:sz w:val="24"/>
                <w:szCs w:val="24"/>
              </w:rPr>
              <w:t>Erkennen, dass Menschen verschieden aber gleichwertig sind</w:t>
            </w:r>
            <w:r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429" w:type="dxa"/>
          </w:tcPr>
          <w:p w:rsidR="00103196" w:rsidRPr="00D60CA6" w:rsidRDefault="00913A54" w:rsidP="00141721">
            <w:pPr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Wahrnehmung</w:t>
            </w:r>
            <w:r w:rsidR="00103196" w:rsidRPr="00D60CA6">
              <w:rPr>
                <w:b/>
                <w:i/>
                <w:noProof/>
                <w:sz w:val="24"/>
                <w:szCs w:val="24"/>
              </w:rPr>
              <w:t>skompetenz:</w:t>
            </w:r>
          </w:p>
          <w:p w:rsidR="00EB6EDE" w:rsidRDefault="00D32B5D" w:rsidP="0014172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•</w:t>
            </w:r>
            <w:r w:rsidR="00EB6EDE">
              <w:rPr>
                <w:sz w:val="24"/>
                <w:szCs w:val="24"/>
              </w:rPr>
              <w:t xml:space="preserve"> </w:t>
            </w:r>
            <w:r w:rsidR="00103196">
              <w:rPr>
                <w:sz w:val="24"/>
                <w:szCs w:val="24"/>
              </w:rPr>
              <w:t xml:space="preserve">Christliche </w:t>
            </w:r>
            <w:r w:rsidR="00EB6EDE">
              <w:rPr>
                <w:sz w:val="24"/>
                <w:szCs w:val="24"/>
              </w:rPr>
              <w:t xml:space="preserve">      </w:t>
            </w:r>
          </w:p>
          <w:p w:rsidR="00EB6EDE" w:rsidRDefault="00EB6EDE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03196">
              <w:rPr>
                <w:sz w:val="24"/>
                <w:szCs w:val="24"/>
              </w:rPr>
              <w:t xml:space="preserve">Gottesvorstellung wahrnehmen </w:t>
            </w:r>
            <w:r>
              <w:rPr>
                <w:sz w:val="24"/>
                <w:szCs w:val="24"/>
              </w:rPr>
              <w:t xml:space="preserve">  </w:t>
            </w:r>
          </w:p>
          <w:p w:rsidR="004713AF" w:rsidRPr="00D60CA6" w:rsidRDefault="00EB6EDE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03196">
              <w:rPr>
                <w:sz w:val="24"/>
                <w:szCs w:val="24"/>
              </w:rPr>
              <w:t>und beschreiben.</w:t>
            </w:r>
          </w:p>
          <w:p w:rsidR="00103196" w:rsidRPr="00BC2FA0" w:rsidRDefault="00103196" w:rsidP="00141721">
            <w:pPr>
              <w:rPr>
                <w:b/>
                <w:i/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Deutungskompetenz:</w:t>
            </w:r>
          </w:p>
          <w:p w:rsidR="00103196" w:rsidRDefault="00103196" w:rsidP="0010319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60CA6">
              <w:rPr>
                <w:sz w:val="24"/>
                <w:szCs w:val="24"/>
              </w:rPr>
              <w:t>Kennen die Glaubensaussage, dass sie und alle Menschen so, wie sie sind, von Gott geliebt werden</w:t>
            </w:r>
            <w:r>
              <w:rPr>
                <w:sz w:val="24"/>
                <w:szCs w:val="24"/>
              </w:rPr>
              <w:t>.</w:t>
            </w:r>
          </w:p>
          <w:p w:rsidR="004713AF" w:rsidRPr="00EF3185" w:rsidRDefault="004713AF" w:rsidP="004713AF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103196" w:rsidRPr="00A97916" w:rsidRDefault="00103196" w:rsidP="00141721">
            <w:pPr>
              <w:rPr>
                <w:b/>
                <w:sz w:val="26"/>
              </w:rPr>
            </w:pPr>
          </w:p>
        </w:tc>
        <w:tc>
          <w:tcPr>
            <w:tcW w:w="1620" w:type="dxa"/>
          </w:tcPr>
          <w:p w:rsidR="00103196" w:rsidRPr="00A97916" w:rsidRDefault="00103196" w:rsidP="00141721">
            <w:pPr>
              <w:rPr>
                <w:b/>
                <w:sz w:val="26"/>
              </w:rPr>
            </w:pPr>
          </w:p>
        </w:tc>
        <w:tc>
          <w:tcPr>
            <w:tcW w:w="1620" w:type="dxa"/>
          </w:tcPr>
          <w:p w:rsidR="00103196" w:rsidRPr="00A97916" w:rsidRDefault="00103196" w:rsidP="00141721">
            <w:pPr>
              <w:rPr>
                <w:b/>
                <w:sz w:val="26"/>
              </w:rPr>
            </w:pPr>
          </w:p>
        </w:tc>
        <w:tc>
          <w:tcPr>
            <w:tcW w:w="1244" w:type="dxa"/>
          </w:tcPr>
          <w:p w:rsidR="00103196" w:rsidRPr="00A97916" w:rsidRDefault="00103196" w:rsidP="00141721">
            <w:pPr>
              <w:rPr>
                <w:b/>
                <w:sz w:val="26"/>
              </w:rPr>
            </w:pPr>
          </w:p>
        </w:tc>
      </w:tr>
      <w:tr w:rsidR="00103196" w:rsidRPr="00A97916" w:rsidTr="008B798E">
        <w:trPr>
          <w:cantSplit/>
          <w:trHeight w:val="1520"/>
        </w:trPr>
        <w:tc>
          <w:tcPr>
            <w:tcW w:w="900" w:type="dxa"/>
            <w:vMerge/>
            <w:textDirection w:val="btLr"/>
          </w:tcPr>
          <w:p w:rsidR="00103196" w:rsidRPr="00A97916" w:rsidRDefault="00103196" w:rsidP="00141721">
            <w:pPr>
              <w:ind w:left="113" w:right="113"/>
              <w:rPr>
                <w:b/>
                <w:noProof/>
                <w:sz w:val="32"/>
              </w:rPr>
            </w:pPr>
          </w:p>
        </w:tc>
        <w:tc>
          <w:tcPr>
            <w:tcW w:w="13124" w:type="dxa"/>
            <w:gridSpan w:val="6"/>
          </w:tcPr>
          <w:p w:rsidR="00103196" w:rsidRPr="00222FCC" w:rsidRDefault="00103196" w:rsidP="00141721">
            <w:pPr>
              <w:rPr>
                <w:b/>
                <w:i/>
                <w:sz w:val="24"/>
                <w:szCs w:val="24"/>
              </w:rPr>
            </w:pPr>
            <w:r w:rsidRPr="00222FC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Pr="00222FCC">
              <w:rPr>
                <w:b/>
                <w:i/>
                <w:sz w:val="24"/>
                <w:szCs w:val="24"/>
              </w:rPr>
              <w:t xml:space="preserve">Die </w:t>
            </w:r>
            <w:r>
              <w:rPr>
                <w:b/>
                <w:i/>
                <w:sz w:val="24"/>
                <w:szCs w:val="24"/>
              </w:rPr>
              <w:t xml:space="preserve">Schülerinnen und Schüler </w:t>
            </w:r>
            <w:r w:rsidRPr="00222FCC">
              <w:rPr>
                <w:b/>
                <w:i/>
                <w:sz w:val="24"/>
                <w:szCs w:val="24"/>
              </w:rPr>
              <w:t xml:space="preserve"> …</w:t>
            </w:r>
          </w:p>
          <w:p w:rsidR="00103196" w:rsidRDefault="00103196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Personale Kompetenz</w:t>
            </w:r>
            <w:r w:rsidRPr="00BC2FA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6"/>
              </w:rPr>
              <w:t xml:space="preserve"> … </w:t>
            </w:r>
            <w:r w:rsidRPr="00222FCC">
              <w:rPr>
                <w:sz w:val="24"/>
                <w:szCs w:val="24"/>
              </w:rPr>
              <w:t>können von sich erzählen: Wer bin ich - was ist mir wichtig - was macht mich aus</w:t>
            </w:r>
            <w:r>
              <w:rPr>
                <w:sz w:val="24"/>
                <w:szCs w:val="24"/>
              </w:rPr>
              <w:t>.</w:t>
            </w:r>
          </w:p>
          <w:p w:rsidR="00103196" w:rsidRPr="00222FCC" w:rsidRDefault="00103196" w:rsidP="00141721">
            <w:pPr>
              <w:rPr>
                <w:b/>
                <w:sz w:val="10"/>
                <w:szCs w:val="10"/>
              </w:rPr>
            </w:pPr>
          </w:p>
          <w:p w:rsidR="00103196" w:rsidRDefault="00103196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Soziale Kompetenz</w:t>
            </w:r>
            <w:r w:rsidRPr="00CA356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CA356A" w:rsidRPr="00CA356A">
              <w:rPr>
                <w:b/>
                <w:sz w:val="24"/>
                <w:szCs w:val="24"/>
              </w:rPr>
              <w:t>…</w:t>
            </w:r>
            <w:r w:rsidRPr="00222F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 w:rsidRPr="00222FCC">
              <w:rPr>
                <w:sz w:val="24"/>
                <w:szCs w:val="24"/>
              </w:rPr>
              <w:t>chten Andersartigkeit und Anderssein</w:t>
            </w:r>
            <w:r>
              <w:rPr>
                <w:sz w:val="24"/>
                <w:szCs w:val="24"/>
              </w:rPr>
              <w:t>.</w:t>
            </w:r>
          </w:p>
          <w:p w:rsidR="00103196" w:rsidRPr="00222FCC" w:rsidRDefault="00103196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A356A">
              <w:rPr>
                <w:sz w:val="24"/>
                <w:szCs w:val="24"/>
              </w:rPr>
              <w:t xml:space="preserve">                              </w:t>
            </w:r>
            <w:r w:rsidR="00CA356A" w:rsidRPr="00CA356A">
              <w:rPr>
                <w:b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 xml:space="preserve"> lernen sich näher kennen und fangen an, als Gruppe zusammen zu wachsen.</w:t>
            </w:r>
          </w:p>
          <w:p w:rsidR="00103196" w:rsidRPr="001702EC" w:rsidRDefault="00103196" w:rsidP="00141721">
            <w:pPr>
              <w:rPr>
                <w:sz w:val="10"/>
                <w:szCs w:val="10"/>
              </w:rPr>
            </w:pPr>
          </w:p>
          <w:p w:rsidR="00103196" w:rsidRDefault="00103196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Sprachkompetenz</w:t>
            </w:r>
            <w:proofErr w:type="gramStart"/>
            <w:r w:rsidRPr="00BC2FA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6"/>
              </w:rPr>
              <w:t xml:space="preserve">   </w:t>
            </w:r>
            <w:r w:rsidR="00CA356A">
              <w:rPr>
                <w:b/>
                <w:sz w:val="24"/>
                <w:szCs w:val="24"/>
              </w:rPr>
              <w:t>…</w:t>
            </w:r>
            <w:proofErr w:type="gramEnd"/>
            <w:r w:rsidRPr="001702EC">
              <w:rPr>
                <w:b/>
                <w:sz w:val="24"/>
                <w:szCs w:val="24"/>
              </w:rPr>
              <w:t xml:space="preserve"> </w:t>
            </w:r>
            <w:r w:rsidRPr="001702EC">
              <w:rPr>
                <w:sz w:val="24"/>
                <w:szCs w:val="24"/>
              </w:rPr>
              <w:t>hören einander aufmerksam zu und drücken sich in Kommunikationssituationen verständlich aus</w:t>
            </w:r>
            <w:r>
              <w:rPr>
                <w:sz w:val="24"/>
                <w:szCs w:val="24"/>
              </w:rPr>
              <w:t>.</w:t>
            </w:r>
          </w:p>
          <w:p w:rsidR="00103196" w:rsidRPr="00BC2FA0" w:rsidRDefault="00103196" w:rsidP="0014172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</w:p>
          <w:p w:rsidR="00103196" w:rsidRPr="00BC2FA0" w:rsidRDefault="00103196" w:rsidP="00141721">
            <w:pPr>
              <w:rPr>
                <w:b/>
                <w:i/>
                <w:sz w:val="26"/>
              </w:rPr>
            </w:pPr>
            <w:r w:rsidRPr="00BC2FA0">
              <w:rPr>
                <w:b/>
                <w:i/>
                <w:sz w:val="24"/>
                <w:szCs w:val="24"/>
              </w:rPr>
              <w:t>Lernkompeten</w:t>
            </w:r>
            <w:r w:rsidRPr="00CA356A">
              <w:rPr>
                <w:b/>
                <w:i/>
                <w:sz w:val="24"/>
                <w:szCs w:val="24"/>
              </w:rPr>
              <w:t>z</w:t>
            </w:r>
            <w:proofErr w:type="gramStart"/>
            <w:r w:rsidRPr="00CA356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</w:t>
            </w:r>
            <w:r w:rsidRPr="00CA356A">
              <w:rPr>
                <w:b/>
                <w:sz w:val="24"/>
                <w:szCs w:val="24"/>
              </w:rPr>
              <w:t>…</w:t>
            </w:r>
            <w:proofErr w:type="gramEnd"/>
            <w:r w:rsidRPr="00BC2FA0">
              <w:rPr>
                <w:sz w:val="24"/>
                <w:szCs w:val="24"/>
              </w:rPr>
              <w:t>dokumentieren Lern- und Arbeitsergebnisse in der Heftwerkstatt.</w:t>
            </w:r>
          </w:p>
        </w:tc>
      </w:tr>
    </w:tbl>
    <w:p w:rsidR="003B2C77" w:rsidRDefault="003B2C77"/>
    <w:p w:rsidR="00103196" w:rsidRDefault="00103196"/>
    <w:p w:rsidR="00103196" w:rsidRDefault="00103196"/>
    <w:p w:rsidR="00103196" w:rsidRDefault="00103196"/>
    <w:p w:rsidR="00103196" w:rsidRDefault="00103196"/>
    <w:p w:rsidR="00103196" w:rsidRDefault="00103196"/>
    <w:p w:rsidR="00103196" w:rsidRDefault="00103196"/>
    <w:p w:rsidR="00103196" w:rsidRDefault="00103196"/>
    <w:p w:rsidR="00103196" w:rsidRDefault="00103196"/>
    <w:p w:rsidR="00103196" w:rsidRDefault="00103196"/>
    <w:p w:rsidR="00103196" w:rsidRDefault="00103196" w:rsidP="00103196">
      <w:pPr>
        <w:rPr>
          <w:rFonts w:ascii="Scheimann" w:hAnsi="Scheimann"/>
          <w:b/>
          <w:sz w:val="12"/>
        </w:rPr>
      </w:pPr>
    </w:p>
    <w:tbl>
      <w:tblPr>
        <w:tblW w:w="1416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68"/>
        <w:gridCol w:w="709"/>
        <w:gridCol w:w="2977"/>
        <w:gridCol w:w="3118"/>
        <w:gridCol w:w="1308"/>
        <w:gridCol w:w="1386"/>
      </w:tblGrid>
      <w:tr w:rsidR="00103196" w:rsidRPr="00C413EE" w:rsidTr="00F24F22">
        <w:tc>
          <w:tcPr>
            <w:tcW w:w="900" w:type="dxa"/>
          </w:tcPr>
          <w:p w:rsidR="00103196" w:rsidRPr="00C413EE" w:rsidRDefault="00103196" w:rsidP="00141721">
            <w:pPr>
              <w:rPr>
                <w:b/>
                <w:sz w:val="24"/>
                <w:szCs w:val="24"/>
              </w:rPr>
            </w:pPr>
            <w:r w:rsidRPr="00C413EE">
              <w:rPr>
                <w:b/>
                <w:sz w:val="24"/>
                <w:szCs w:val="24"/>
              </w:rPr>
              <w:lastRenderedPageBreak/>
              <w:t>Inhaltsfelder</w:t>
            </w:r>
          </w:p>
        </w:tc>
        <w:tc>
          <w:tcPr>
            <w:tcW w:w="3768" w:type="dxa"/>
          </w:tcPr>
          <w:p w:rsidR="00103196" w:rsidRPr="00C413EE" w:rsidRDefault="00103196" w:rsidP="00141721">
            <w:pPr>
              <w:rPr>
                <w:b/>
                <w:sz w:val="24"/>
                <w:szCs w:val="24"/>
              </w:rPr>
            </w:pPr>
            <w:r w:rsidRPr="00C413EE">
              <w:rPr>
                <w:b/>
                <w:sz w:val="24"/>
                <w:szCs w:val="24"/>
              </w:rPr>
              <w:t>Mensch und Welt</w:t>
            </w:r>
          </w:p>
        </w:tc>
        <w:tc>
          <w:tcPr>
            <w:tcW w:w="709" w:type="dxa"/>
          </w:tcPr>
          <w:p w:rsidR="00103196" w:rsidRPr="00C413EE" w:rsidRDefault="00103196" w:rsidP="00141721">
            <w:pPr>
              <w:rPr>
                <w:b/>
                <w:sz w:val="24"/>
                <w:szCs w:val="24"/>
              </w:rPr>
            </w:pPr>
            <w:r w:rsidRPr="00C413EE">
              <w:rPr>
                <w:b/>
                <w:sz w:val="24"/>
                <w:szCs w:val="24"/>
              </w:rPr>
              <w:t>Gott</w:t>
            </w:r>
          </w:p>
        </w:tc>
        <w:tc>
          <w:tcPr>
            <w:tcW w:w="2977" w:type="dxa"/>
          </w:tcPr>
          <w:p w:rsidR="00103196" w:rsidRPr="00C413EE" w:rsidRDefault="00103196" w:rsidP="00141721">
            <w:pPr>
              <w:pStyle w:val="TabellenInhal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Bibel und Tradition</w:t>
            </w:r>
          </w:p>
        </w:tc>
        <w:tc>
          <w:tcPr>
            <w:tcW w:w="3118" w:type="dxa"/>
          </w:tcPr>
          <w:p w:rsidR="00103196" w:rsidRPr="00C413EE" w:rsidRDefault="00103196" w:rsidP="00141721">
            <w:pPr>
              <w:pStyle w:val="TabellenInha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Jesus Christus</w:t>
            </w:r>
          </w:p>
        </w:tc>
        <w:tc>
          <w:tcPr>
            <w:tcW w:w="1308" w:type="dxa"/>
          </w:tcPr>
          <w:p w:rsidR="00103196" w:rsidRPr="00C413EE" w:rsidRDefault="00103196" w:rsidP="00141721">
            <w:pPr>
              <w:pStyle w:val="TabellenInha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Gemeinde und Kirche</w:t>
            </w:r>
          </w:p>
        </w:tc>
        <w:tc>
          <w:tcPr>
            <w:tcW w:w="1386" w:type="dxa"/>
          </w:tcPr>
          <w:p w:rsidR="00103196" w:rsidRPr="00C413EE" w:rsidRDefault="00103196" w:rsidP="00141721">
            <w:pPr>
              <w:pStyle w:val="TabellenInha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Andere Religionen</w:t>
            </w:r>
          </w:p>
        </w:tc>
      </w:tr>
      <w:tr w:rsidR="00103196" w:rsidRPr="00A97916" w:rsidTr="00F24F22">
        <w:trPr>
          <w:cantSplit/>
          <w:trHeight w:val="2875"/>
        </w:trPr>
        <w:tc>
          <w:tcPr>
            <w:tcW w:w="900" w:type="dxa"/>
            <w:vMerge w:val="restart"/>
            <w:textDirection w:val="btLr"/>
          </w:tcPr>
          <w:p w:rsidR="00103196" w:rsidRPr="00A97916" w:rsidRDefault="00103196" w:rsidP="00141721">
            <w:pPr>
              <w:ind w:left="113" w:right="113"/>
              <w:rPr>
                <w:b/>
                <w:noProof/>
                <w:sz w:val="32"/>
              </w:rPr>
            </w:pPr>
            <w:r>
              <w:rPr>
                <w:b/>
                <w:noProof/>
                <w:sz w:val="32"/>
              </w:rPr>
              <w:t xml:space="preserve">               </w:t>
            </w:r>
            <w:r w:rsidR="00D55EA4">
              <w:rPr>
                <w:b/>
                <w:noProof/>
                <w:sz w:val="32"/>
              </w:rPr>
              <w:t xml:space="preserve">          </w:t>
            </w:r>
            <w:r>
              <w:rPr>
                <w:b/>
                <w:noProof/>
                <w:sz w:val="32"/>
              </w:rPr>
              <w:t xml:space="preserve"> Wie Jesus die Menschen sieht</w:t>
            </w:r>
          </w:p>
          <w:p w:rsidR="00103196" w:rsidRPr="00A97916" w:rsidRDefault="00103196" w:rsidP="00141721">
            <w:pPr>
              <w:ind w:left="113" w:right="113"/>
              <w:rPr>
                <w:b/>
                <w:noProof/>
                <w:sz w:val="32"/>
              </w:rPr>
            </w:pPr>
          </w:p>
          <w:p w:rsidR="00103196" w:rsidRPr="00A97916" w:rsidRDefault="00103196" w:rsidP="00141721">
            <w:pPr>
              <w:ind w:left="113" w:right="113"/>
              <w:rPr>
                <w:b/>
                <w:noProof/>
                <w:sz w:val="28"/>
              </w:rPr>
            </w:pPr>
          </w:p>
        </w:tc>
        <w:tc>
          <w:tcPr>
            <w:tcW w:w="3768" w:type="dxa"/>
          </w:tcPr>
          <w:p w:rsidR="00200B46" w:rsidRPr="004738C1" w:rsidRDefault="00913A54" w:rsidP="004738C1">
            <w:pPr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Wahrnehmung</w:t>
            </w:r>
            <w:r w:rsidR="00103196" w:rsidRPr="00D60CA6">
              <w:rPr>
                <w:b/>
                <w:i/>
                <w:noProof/>
                <w:sz w:val="24"/>
                <w:szCs w:val="24"/>
              </w:rPr>
              <w:t>s</w:t>
            </w:r>
            <w:r w:rsidR="00D01C70">
              <w:rPr>
                <w:b/>
                <w:i/>
                <w:noProof/>
                <w:sz w:val="24"/>
                <w:szCs w:val="24"/>
              </w:rPr>
              <w:t>kompetenz:</w:t>
            </w:r>
          </w:p>
          <w:p w:rsidR="00200B46" w:rsidRDefault="00200B46" w:rsidP="0014172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Nehmen </w:t>
            </w:r>
            <w:proofErr w:type="gramStart"/>
            <w:r>
              <w:rPr>
                <w:sz w:val="24"/>
                <w:szCs w:val="24"/>
              </w:rPr>
              <w:t>wahr</w:t>
            </w:r>
            <w:proofErr w:type="gramEnd"/>
            <w:r>
              <w:rPr>
                <w:sz w:val="24"/>
                <w:szCs w:val="24"/>
              </w:rPr>
              <w:t>, dass Freude und Leid, Angst und Geborgenheit zum menschlichen Leben gehören.</w:t>
            </w:r>
          </w:p>
          <w:p w:rsidR="00F24F22" w:rsidRPr="00200B46" w:rsidRDefault="00F24F22" w:rsidP="00F24F22">
            <w:pPr>
              <w:ind w:left="170"/>
              <w:rPr>
                <w:sz w:val="24"/>
                <w:szCs w:val="24"/>
              </w:rPr>
            </w:pPr>
          </w:p>
          <w:p w:rsidR="00103196" w:rsidRPr="00D60CA6" w:rsidRDefault="00200B46" w:rsidP="00141721">
            <w:pPr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 xml:space="preserve"> Deutungs</w:t>
            </w:r>
            <w:r w:rsidR="00103196" w:rsidRPr="00D60CA6">
              <w:rPr>
                <w:b/>
                <w:i/>
                <w:noProof/>
                <w:sz w:val="24"/>
                <w:szCs w:val="24"/>
              </w:rPr>
              <w:t>kompetenz:</w:t>
            </w:r>
          </w:p>
          <w:p w:rsidR="00103196" w:rsidRPr="004A05C2" w:rsidRDefault="00103196" w:rsidP="0014172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Glaube als Ausdruck einer persönlichen Beziehung zu Jesus und eines Lebens mit Gott deuten.</w:t>
            </w:r>
          </w:p>
          <w:p w:rsidR="004713AF" w:rsidRPr="00200B46" w:rsidRDefault="004713AF" w:rsidP="00200B46">
            <w:pPr>
              <w:rPr>
                <w:sz w:val="24"/>
                <w:szCs w:val="24"/>
              </w:rPr>
            </w:pPr>
          </w:p>
          <w:p w:rsidR="00103196" w:rsidRPr="000832CA" w:rsidRDefault="00572212" w:rsidP="0057221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Partizipationskompetenz:</w:t>
            </w:r>
          </w:p>
          <w:p w:rsidR="00103196" w:rsidRPr="00572212" w:rsidRDefault="00103196" w:rsidP="0014172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2212">
              <w:rPr>
                <w:sz w:val="24"/>
                <w:szCs w:val="24"/>
              </w:rPr>
              <w:t>Erkennen, was es bedeutet, nicht angenommen zu sein bzw. was sich für einen Menschen ändert, wenn er Zuwendung erfährt.</w:t>
            </w:r>
          </w:p>
          <w:p w:rsidR="00103196" w:rsidRPr="00D60CA6" w:rsidRDefault="00103196" w:rsidP="00141721">
            <w:pPr>
              <w:rPr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103196" w:rsidRPr="00EF3185" w:rsidRDefault="00103196" w:rsidP="00141721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03196" w:rsidRPr="00D60CA6" w:rsidRDefault="00103196" w:rsidP="00141721">
            <w:pPr>
              <w:rPr>
                <w:b/>
                <w:i/>
                <w:noProof/>
                <w:sz w:val="24"/>
                <w:szCs w:val="24"/>
              </w:rPr>
            </w:pPr>
            <w:r w:rsidRPr="00D60CA6">
              <w:rPr>
                <w:b/>
                <w:i/>
                <w:noProof/>
                <w:sz w:val="24"/>
                <w:szCs w:val="24"/>
              </w:rPr>
              <w:t>Wahrnehm</w:t>
            </w:r>
            <w:r w:rsidR="00913A54">
              <w:rPr>
                <w:b/>
                <w:i/>
                <w:noProof/>
                <w:sz w:val="24"/>
                <w:szCs w:val="24"/>
              </w:rPr>
              <w:t>ung</w:t>
            </w:r>
            <w:r w:rsidRPr="00D60CA6">
              <w:rPr>
                <w:b/>
                <w:i/>
                <w:noProof/>
                <w:sz w:val="24"/>
                <w:szCs w:val="24"/>
              </w:rPr>
              <w:t>skompetenz:</w:t>
            </w:r>
          </w:p>
          <w:p w:rsidR="004713AF" w:rsidRDefault="004713AF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103196">
              <w:rPr>
                <w:sz w:val="24"/>
                <w:szCs w:val="24"/>
              </w:rPr>
              <w:t xml:space="preserve">Christliche </w:t>
            </w:r>
            <w:r>
              <w:rPr>
                <w:sz w:val="24"/>
                <w:szCs w:val="24"/>
              </w:rPr>
              <w:t xml:space="preserve">  </w:t>
            </w:r>
          </w:p>
          <w:p w:rsidR="004713AF" w:rsidRDefault="004713AF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03196">
              <w:rPr>
                <w:sz w:val="24"/>
                <w:szCs w:val="24"/>
              </w:rPr>
              <w:t xml:space="preserve">Gottesvorstellung </w:t>
            </w:r>
            <w:r>
              <w:rPr>
                <w:sz w:val="24"/>
                <w:szCs w:val="24"/>
              </w:rPr>
              <w:t xml:space="preserve">  </w:t>
            </w:r>
          </w:p>
          <w:p w:rsidR="004713AF" w:rsidRDefault="004713AF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03196">
              <w:rPr>
                <w:sz w:val="24"/>
                <w:szCs w:val="24"/>
              </w:rPr>
              <w:t xml:space="preserve">wahrnehmen und </w:t>
            </w:r>
          </w:p>
          <w:p w:rsidR="00103196" w:rsidRDefault="004713AF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03196">
              <w:rPr>
                <w:sz w:val="24"/>
                <w:szCs w:val="24"/>
              </w:rPr>
              <w:t>beschreiben.</w:t>
            </w:r>
          </w:p>
          <w:p w:rsidR="00103196" w:rsidRDefault="00103196" w:rsidP="00141721">
            <w:pPr>
              <w:rPr>
                <w:sz w:val="24"/>
                <w:szCs w:val="24"/>
              </w:rPr>
            </w:pPr>
          </w:p>
          <w:p w:rsidR="00D01C70" w:rsidRDefault="00D01C70" w:rsidP="00D01C70">
            <w:pPr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Wahrnehmung</w:t>
            </w:r>
            <w:r w:rsidRPr="00D60CA6">
              <w:rPr>
                <w:b/>
                <w:i/>
                <w:noProof/>
                <w:sz w:val="24"/>
                <w:szCs w:val="24"/>
              </w:rPr>
              <w:t>s</w:t>
            </w:r>
            <w:r>
              <w:rPr>
                <w:b/>
                <w:i/>
                <w:noProof/>
                <w:sz w:val="24"/>
                <w:szCs w:val="24"/>
              </w:rPr>
              <w:t>kompetenz:</w:t>
            </w:r>
          </w:p>
          <w:p w:rsidR="00D01C70" w:rsidRDefault="00D01C70" w:rsidP="00D01C7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elementaren Zügen die Lebens- und Sozialverhältnisse z.Zt. Jesu kennen lernen, auch die der Kranken.</w:t>
            </w:r>
          </w:p>
          <w:p w:rsidR="00103196" w:rsidRPr="00A97916" w:rsidRDefault="00103196" w:rsidP="00D01C70">
            <w:pPr>
              <w:rPr>
                <w:b/>
                <w:sz w:val="26"/>
              </w:rPr>
            </w:pPr>
          </w:p>
        </w:tc>
        <w:tc>
          <w:tcPr>
            <w:tcW w:w="3118" w:type="dxa"/>
          </w:tcPr>
          <w:p w:rsidR="00103196" w:rsidRDefault="00103196" w:rsidP="00141721">
            <w:pPr>
              <w:rPr>
                <w:b/>
                <w:i/>
                <w:sz w:val="24"/>
                <w:szCs w:val="24"/>
              </w:rPr>
            </w:pPr>
            <w:r w:rsidRPr="00167B76">
              <w:rPr>
                <w:b/>
                <w:i/>
                <w:sz w:val="24"/>
                <w:szCs w:val="24"/>
              </w:rPr>
              <w:t>Urteilskompetenz:</w:t>
            </w:r>
          </w:p>
          <w:p w:rsidR="004713AF" w:rsidRDefault="004713AF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103196">
              <w:rPr>
                <w:sz w:val="24"/>
                <w:szCs w:val="24"/>
              </w:rPr>
              <w:t xml:space="preserve">Elementare christliche </w:t>
            </w:r>
          </w:p>
          <w:p w:rsidR="004713AF" w:rsidRDefault="004713AF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03196">
              <w:rPr>
                <w:sz w:val="24"/>
                <w:szCs w:val="24"/>
              </w:rPr>
              <w:t xml:space="preserve">Wertvorstellungen </w:t>
            </w:r>
          </w:p>
          <w:p w:rsidR="004713AF" w:rsidRDefault="004713AF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03196">
              <w:rPr>
                <w:sz w:val="24"/>
                <w:szCs w:val="24"/>
              </w:rPr>
              <w:t xml:space="preserve">nachvollziehen und </w:t>
            </w:r>
          </w:p>
          <w:p w:rsidR="004713AF" w:rsidRDefault="004713AF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03196">
              <w:rPr>
                <w:sz w:val="24"/>
                <w:szCs w:val="24"/>
              </w:rPr>
              <w:t xml:space="preserve">Formen des </w:t>
            </w:r>
          </w:p>
          <w:p w:rsidR="00F24F22" w:rsidRDefault="004713AF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24F22">
              <w:rPr>
                <w:sz w:val="24"/>
                <w:szCs w:val="24"/>
              </w:rPr>
              <w:t>verantwortlichen</w:t>
            </w:r>
            <w:r>
              <w:rPr>
                <w:sz w:val="24"/>
                <w:szCs w:val="24"/>
              </w:rPr>
              <w:t xml:space="preserve"> </w:t>
            </w:r>
            <w:r w:rsidR="00103196">
              <w:rPr>
                <w:sz w:val="24"/>
                <w:szCs w:val="24"/>
              </w:rPr>
              <w:t xml:space="preserve">Handelns </w:t>
            </w:r>
            <w:r w:rsidR="00F24F22">
              <w:rPr>
                <w:sz w:val="24"/>
                <w:szCs w:val="24"/>
              </w:rPr>
              <w:t xml:space="preserve">   </w:t>
            </w:r>
          </w:p>
          <w:p w:rsidR="00103196" w:rsidRDefault="00F24F22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03196">
              <w:rPr>
                <w:sz w:val="24"/>
                <w:szCs w:val="24"/>
              </w:rPr>
              <w:t>ableiten.</w:t>
            </w:r>
          </w:p>
          <w:p w:rsidR="000832CA" w:rsidRPr="000832CA" w:rsidRDefault="000832CA" w:rsidP="000832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Partizipationskompetenz:</w:t>
            </w:r>
          </w:p>
          <w:p w:rsidR="00D01C70" w:rsidRDefault="00D01C70" w:rsidP="00D0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Anhand biblischer  </w:t>
            </w:r>
          </w:p>
          <w:p w:rsidR="00D01C70" w:rsidRDefault="00D01C70" w:rsidP="00D0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Geschichten </w:t>
            </w:r>
          </w:p>
          <w:p w:rsidR="00D01C70" w:rsidRDefault="00D01C70" w:rsidP="00D0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erkennen, </w:t>
            </w:r>
          </w:p>
          <w:p w:rsidR="00D01C70" w:rsidRDefault="00D01C70" w:rsidP="00D0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dass Jesus sich allen   </w:t>
            </w:r>
          </w:p>
          <w:p w:rsidR="00D01C70" w:rsidRDefault="00D01C70" w:rsidP="00D0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Menschen </w:t>
            </w:r>
          </w:p>
          <w:p w:rsidR="00D01C70" w:rsidRDefault="00D01C70" w:rsidP="00D0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zuwendet, vor </w:t>
            </w:r>
          </w:p>
          <w:p w:rsidR="00D01C70" w:rsidRDefault="00D01C70" w:rsidP="00D0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allem Schwachen, </w:t>
            </w:r>
          </w:p>
          <w:p w:rsidR="00D01C70" w:rsidRDefault="00D01C70" w:rsidP="00D0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Kranken, </w:t>
            </w:r>
          </w:p>
          <w:p w:rsidR="00D01C70" w:rsidRDefault="00D01C70" w:rsidP="00D0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Außenseitern und </w:t>
            </w:r>
          </w:p>
          <w:p w:rsidR="00D01C70" w:rsidRPr="00D60CA6" w:rsidRDefault="00D01C70" w:rsidP="00D01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Behinderten.</w:t>
            </w:r>
          </w:p>
          <w:p w:rsidR="00103196" w:rsidRPr="00F24F22" w:rsidRDefault="004738C1" w:rsidP="0014172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Wissen,</w:t>
            </w:r>
            <w:r w:rsidR="006E3580">
              <w:rPr>
                <w:sz w:val="24"/>
                <w:szCs w:val="24"/>
              </w:rPr>
              <w:t xml:space="preserve"> dass Menschen Jesus nachfolgen, weil sie sich mit all ihren Schwächen von ihm angenommen fühlen.</w:t>
            </w:r>
          </w:p>
        </w:tc>
        <w:tc>
          <w:tcPr>
            <w:tcW w:w="1308" w:type="dxa"/>
          </w:tcPr>
          <w:p w:rsidR="00103196" w:rsidRPr="00A97916" w:rsidRDefault="00103196" w:rsidP="00141721">
            <w:pPr>
              <w:rPr>
                <w:b/>
                <w:sz w:val="26"/>
              </w:rPr>
            </w:pPr>
          </w:p>
        </w:tc>
        <w:tc>
          <w:tcPr>
            <w:tcW w:w="1386" w:type="dxa"/>
          </w:tcPr>
          <w:p w:rsidR="00103196" w:rsidRPr="00A97916" w:rsidRDefault="00103196" w:rsidP="00141721">
            <w:pPr>
              <w:rPr>
                <w:b/>
                <w:sz w:val="26"/>
              </w:rPr>
            </w:pPr>
          </w:p>
        </w:tc>
      </w:tr>
      <w:tr w:rsidR="00103196" w:rsidRPr="00A97916" w:rsidTr="008B798E">
        <w:trPr>
          <w:cantSplit/>
          <w:trHeight w:val="1520"/>
        </w:trPr>
        <w:tc>
          <w:tcPr>
            <w:tcW w:w="900" w:type="dxa"/>
            <w:vMerge/>
            <w:textDirection w:val="btLr"/>
          </w:tcPr>
          <w:p w:rsidR="00103196" w:rsidRPr="00A97916" w:rsidRDefault="00103196" w:rsidP="00141721">
            <w:pPr>
              <w:ind w:left="113" w:right="113"/>
              <w:rPr>
                <w:b/>
                <w:noProof/>
                <w:sz w:val="32"/>
              </w:rPr>
            </w:pPr>
          </w:p>
        </w:tc>
        <w:tc>
          <w:tcPr>
            <w:tcW w:w="13266" w:type="dxa"/>
            <w:gridSpan w:val="6"/>
          </w:tcPr>
          <w:p w:rsidR="00103196" w:rsidRPr="00222FCC" w:rsidRDefault="00103196" w:rsidP="00141721">
            <w:pPr>
              <w:rPr>
                <w:b/>
                <w:i/>
                <w:sz w:val="24"/>
                <w:szCs w:val="24"/>
              </w:rPr>
            </w:pPr>
            <w:r w:rsidRPr="00222FC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Pr="00222FCC">
              <w:rPr>
                <w:b/>
                <w:i/>
                <w:sz w:val="24"/>
                <w:szCs w:val="24"/>
              </w:rPr>
              <w:t xml:space="preserve">Die </w:t>
            </w:r>
            <w:r>
              <w:rPr>
                <w:b/>
                <w:i/>
                <w:sz w:val="24"/>
                <w:szCs w:val="24"/>
              </w:rPr>
              <w:t xml:space="preserve">Schülerinnen und Schüler </w:t>
            </w:r>
            <w:r w:rsidRPr="00222FCC">
              <w:rPr>
                <w:b/>
                <w:i/>
                <w:sz w:val="24"/>
                <w:szCs w:val="24"/>
              </w:rPr>
              <w:t xml:space="preserve"> …</w:t>
            </w:r>
          </w:p>
          <w:p w:rsidR="00103196" w:rsidRDefault="00103196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Personale Kompetenz</w:t>
            </w:r>
            <w:r w:rsidRPr="00BC2FA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6"/>
              </w:rPr>
              <w:t xml:space="preserve"> … </w:t>
            </w:r>
            <w:r w:rsidRPr="00222FCC">
              <w:rPr>
                <w:sz w:val="24"/>
                <w:szCs w:val="24"/>
              </w:rPr>
              <w:t xml:space="preserve">können von sich </w:t>
            </w:r>
            <w:r>
              <w:rPr>
                <w:sz w:val="24"/>
                <w:szCs w:val="24"/>
              </w:rPr>
              <w:t xml:space="preserve">erzählen und Situationen beschreiben, in denen sie selbst schon einmal benachteiligt bzw. in   </w:t>
            </w:r>
          </w:p>
          <w:p w:rsidR="00103196" w:rsidRDefault="00103196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einer Außenseiterrolle waren.</w:t>
            </w:r>
          </w:p>
          <w:p w:rsidR="00103196" w:rsidRDefault="00103196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Soziale Kompetenz</w:t>
            </w:r>
            <w:r w:rsidRPr="00CA356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CA356A">
              <w:rPr>
                <w:b/>
                <w:sz w:val="24"/>
                <w:szCs w:val="24"/>
              </w:rPr>
              <w:t>…</w:t>
            </w:r>
            <w:r w:rsidRPr="00222F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 w:rsidRPr="00222FCC">
              <w:rPr>
                <w:sz w:val="24"/>
                <w:szCs w:val="24"/>
              </w:rPr>
              <w:t>chten Andersartigkeit und Anderssein</w:t>
            </w:r>
            <w:r>
              <w:rPr>
                <w:sz w:val="24"/>
                <w:szCs w:val="24"/>
              </w:rPr>
              <w:t>.</w:t>
            </w:r>
          </w:p>
          <w:p w:rsidR="00103196" w:rsidRPr="00222FCC" w:rsidRDefault="00103196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A356A">
              <w:rPr>
                <w:sz w:val="24"/>
                <w:szCs w:val="24"/>
              </w:rPr>
              <w:t xml:space="preserve">                              </w:t>
            </w:r>
            <w:r w:rsidR="00CA356A" w:rsidRPr="00CA356A">
              <w:rPr>
                <w:b/>
                <w:sz w:val="24"/>
                <w:szCs w:val="24"/>
              </w:rPr>
              <w:t>…</w:t>
            </w:r>
            <w:r w:rsidR="00CA356A"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önnen sich in Menschen einfühlen, die krank oder behindert sind und einander helfend begegnen.</w:t>
            </w:r>
          </w:p>
          <w:p w:rsidR="00103196" w:rsidRDefault="00103196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Sprachkompetenz</w:t>
            </w:r>
            <w:proofErr w:type="gramStart"/>
            <w:r w:rsidRPr="00BC2FA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6"/>
              </w:rPr>
              <w:t xml:space="preserve">   </w:t>
            </w:r>
            <w:r w:rsidRPr="001702EC">
              <w:rPr>
                <w:b/>
                <w:sz w:val="24"/>
                <w:szCs w:val="24"/>
              </w:rPr>
              <w:t>…</w:t>
            </w:r>
            <w:proofErr w:type="gramEnd"/>
            <w:r w:rsidRPr="001702EC">
              <w:rPr>
                <w:b/>
                <w:sz w:val="24"/>
                <w:szCs w:val="24"/>
              </w:rPr>
              <w:t xml:space="preserve"> </w:t>
            </w:r>
            <w:r w:rsidRPr="001702EC">
              <w:rPr>
                <w:sz w:val="24"/>
                <w:szCs w:val="24"/>
              </w:rPr>
              <w:t>hören einander aufmerksam zu und drücken sich in Kommunikationssituationen verständlich aus</w:t>
            </w:r>
            <w:r>
              <w:rPr>
                <w:sz w:val="24"/>
                <w:szCs w:val="24"/>
              </w:rPr>
              <w:t>.</w:t>
            </w:r>
          </w:p>
          <w:p w:rsidR="00103196" w:rsidRPr="00F24F22" w:rsidRDefault="00103196" w:rsidP="0014172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  <w:r w:rsidRPr="00BC2FA0">
              <w:rPr>
                <w:b/>
                <w:i/>
                <w:sz w:val="24"/>
                <w:szCs w:val="24"/>
              </w:rPr>
              <w:t>Lernkompetenz</w:t>
            </w:r>
            <w:proofErr w:type="gramStart"/>
            <w:r w:rsidRPr="00CA356A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  </w:t>
            </w:r>
            <w:r w:rsidRPr="00CA356A">
              <w:rPr>
                <w:b/>
                <w:sz w:val="24"/>
                <w:szCs w:val="24"/>
              </w:rPr>
              <w:t>…</w:t>
            </w:r>
            <w:proofErr w:type="gramEnd"/>
            <w:r w:rsidR="00CA356A">
              <w:rPr>
                <w:b/>
                <w:sz w:val="24"/>
                <w:szCs w:val="24"/>
              </w:rPr>
              <w:t xml:space="preserve"> </w:t>
            </w:r>
            <w:r w:rsidRPr="00BC2FA0">
              <w:rPr>
                <w:sz w:val="24"/>
                <w:szCs w:val="24"/>
              </w:rPr>
              <w:t>dokumentieren Lern- und Arbeitsergebnisse in der Heftwerkstatt.</w:t>
            </w:r>
          </w:p>
        </w:tc>
      </w:tr>
    </w:tbl>
    <w:p w:rsidR="00DF6D27" w:rsidRDefault="00DF6D27" w:rsidP="00DF6D27">
      <w:pPr>
        <w:rPr>
          <w:rFonts w:ascii="Scheimann" w:hAnsi="Scheimann"/>
          <w:b/>
          <w:sz w:val="12"/>
        </w:rPr>
      </w:pPr>
    </w:p>
    <w:tbl>
      <w:tblPr>
        <w:tblW w:w="1430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68"/>
        <w:gridCol w:w="2977"/>
        <w:gridCol w:w="2977"/>
        <w:gridCol w:w="1134"/>
        <w:gridCol w:w="1276"/>
        <w:gridCol w:w="1275"/>
      </w:tblGrid>
      <w:tr w:rsidR="00DF6D27" w:rsidRPr="00C413EE" w:rsidTr="00FD0DD2">
        <w:tc>
          <w:tcPr>
            <w:tcW w:w="900" w:type="dxa"/>
          </w:tcPr>
          <w:p w:rsidR="00DF6D27" w:rsidRPr="00C413EE" w:rsidRDefault="00DF6D27" w:rsidP="00141721">
            <w:pPr>
              <w:rPr>
                <w:b/>
                <w:sz w:val="24"/>
                <w:szCs w:val="24"/>
              </w:rPr>
            </w:pPr>
            <w:r w:rsidRPr="00C413EE">
              <w:rPr>
                <w:b/>
                <w:sz w:val="24"/>
                <w:szCs w:val="24"/>
              </w:rPr>
              <w:lastRenderedPageBreak/>
              <w:t>Inhaltsfelder</w:t>
            </w:r>
          </w:p>
        </w:tc>
        <w:tc>
          <w:tcPr>
            <w:tcW w:w="3768" w:type="dxa"/>
          </w:tcPr>
          <w:p w:rsidR="00DF6D27" w:rsidRPr="00C413EE" w:rsidRDefault="00DF6D27" w:rsidP="00141721">
            <w:pPr>
              <w:rPr>
                <w:b/>
                <w:sz w:val="24"/>
                <w:szCs w:val="24"/>
              </w:rPr>
            </w:pPr>
            <w:r w:rsidRPr="00C413EE">
              <w:rPr>
                <w:b/>
                <w:sz w:val="24"/>
                <w:szCs w:val="24"/>
              </w:rPr>
              <w:t>Mensch und Welt</w:t>
            </w:r>
          </w:p>
        </w:tc>
        <w:tc>
          <w:tcPr>
            <w:tcW w:w="2977" w:type="dxa"/>
          </w:tcPr>
          <w:p w:rsidR="00DF6D27" w:rsidRPr="00C413EE" w:rsidRDefault="00DF6D27" w:rsidP="00141721">
            <w:pPr>
              <w:rPr>
                <w:b/>
                <w:sz w:val="24"/>
                <w:szCs w:val="24"/>
              </w:rPr>
            </w:pPr>
            <w:r w:rsidRPr="00C413EE">
              <w:rPr>
                <w:b/>
                <w:sz w:val="24"/>
                <w:szCs w:val="24"/>
              </w:rPr>
              <w:t>Gott</w:t>
            </w:r>
          </w:p>
        </w:tc>
        <w:tc>
          <w:tcPr>
            <w:tcW w:w="2977" w:type="dxa"/>
          </w:tcPr>
          <w:p w:rsidR="00DF6D27" w:rsidRPr="00C413EE" w:rsidRDefault="00DF6D27" w:rsidP="00141721">
            <w:pPr>
              <w:pStyle w:val="TabellenInhal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Bibel und Tradition</w:t>
            </w:r>
          </w:p>
        </w:tc>
        <w:tc>
          <w:tcPr>
            <w:tcW w:w="1134" w:type="dxa"/>
          </w:tcPr>
          <w:p w:rsidR="00DF6D27" w:rsidRPr="00C413EE" w:rsidRDefault="00DF6D27" w:rsidP="00141721">
            <w:pPr>
              <w:pStyle w:val="TabellenInha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Jesus Christus</w:t>
            </w:r>
          </w:p>
        </w:tc>
        <w:tc>
          <w:tcPr>
            <w:tcW w:w="1276" w:type="dxa"/>
          </w:tcPr>
          <w:p w:rsidR="00DF6D27" w:rsidRPr="00C413EE" w:rsidRDefault="00DF6D27" w:rsidP="00141721">
            <w:pPr>
              <w:pStyle w:val="TabellenInha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Gemeinde und Kirche</w:t>
            </w:r>
          </w:p>
        </w:tc>
        <w:tc>
          <w:tcPr>
            <w:tcW w:w="1275" w:type="dxa"/>
          </w:tcPr>
          <w:p w:rsidR="00DF6D27" w:rsidRPr="00C413EE" w:rsidRDefault="00DF6D27" w:rsidP="00141721">
            <w:pPr>
              <w:pStyle w:val="TabellenInha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Andere Religionen</w:t>
            </w:r>
          </w:p>
        </w:tc>
      </w:tr>
      <w:tr w:rsidR="00DF6D27" w:rsidRPr="00A97916" w:rsidTr="00FD0DD2">
        <w:trPr>
          <w:cantSplit/>
          <w:trHeight w:val="2875"/>
        </w:trPr>
        <w:tc>
          <w:tcPr>
            <w:tcW w:w="900" w:type="dxa"/>
            <w:vMerge w:val="restart"/>
            <w:textDirection w:val="btLr"/>
          </w:tcPr>
          <w:p w:rsidR="00DF6D27" w:rsidRPr="00A97916" w:rsidRDefault="006256B8" w:rsidP="00141721">
            <w:pPr>
              <w:ind w:left="113" w:right="113"/>
              <w:rPr>
                <w:b/>
                <w:noProof/>
                <w:sz w:val="32"/>
              </w:rPr>
            </w:pPr>
            <w:r>
              <w:rPr>
                <w:b/>
                <w:noProof/>
                <w:sz w:val="32"/>
              </w:rPr>
              <w:t xml:space="preserve"> </w:t>
            </w:r>
            <w:r w:rsidR="00DF6D27">
              <w:rPr>
                <w:b/>
                <w:noProof/>
                <w:sz w:val="32"/>
              </w:rPr>
              <w:t xml:space="preserve"> </w:t>
            </w:r>
            <w:r w:rsidR="0045717C">
              <w:rPr>
                <w:b/>
                <w:noProof/>
                <w:sz w:val="32"/>
              </w:rPr>
              <w:t xml:space="preserve">                    </w:t>
            </w:r>
            <w:r w:rsidR="00DF6D27">
              <w:rPr>
                <w:b/>
                <w:noProof/>
                <w:sz w:val="32"/>
              </w:rPr>
              <w:t>Verlorenes wird von Gott gesehen</w:t>
            </w:r>
          </w:p>
          <w:p w:rsidR="00DF6D27" w:rsidRPr="00A97916" w:rsidRDefault="00DF6D27" w:rsidP="00141721">
            <w:pPr>
              <w:ind w:left="113" w:right="113"/>
              <w:rPr>
                <w:b/>
                <w:noProof/>
                <w:sz w:val="32"/>
              </w:rPr>
            </w:pPr>
          </w:p>
          <w:p w:rsidR="00DF6D27" w:rsidRPr="00A97916" w:rsidRDefault="00DF6D27" w:rsidP="00141721">
            <w:pPr>
              <w:ind w:left="113" w:right="113"/>
              <w:rPr>
                <w:b/>
                <w:noProof/>
                <w:sz w:val="28"/>
              </w:rPr>
            </w:pPr>
          </w:p>
        </w:tc>
        <w:tc>
          <w:tcPr>
            <w:tcW w:w="3768" w:type="dxa"/>
          </w:tcPr>
          <w:p w:rsidR="00DF6D27" w:rsidRDefault="00DF6D27" w:rsidP="008D3A2D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D3A2D">
              <w:rPr>
                <w:b/>
                <w:i/>
                <w:sz w:val="24"/>
                <w:szCs w:val="24"/>
              </w:rPr>
              <w:t>Wahrnehnmungskompetenz</w:t>
            </w:r>
            <w:proofErr w:type="spellEnd"/>
            <w:r w:rsidRPr="008D3A2D">
              <w:rPr>
                <w:b/>
                <w:i/>
                <w:sz w:val="24"/>
                <w:szCs w:val="24"/>
              </w:rPr>
              <w:t>:</w:t>
            </w:r>
          </w:p>
          <w:p w:rsidR="00FD0DD2" w:rsidRDefault="00A86107" w:rsidP="008D3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W</w:t>
            </w:r>
            <w:r w:rsidR="00FD0DD2">
              <w:rPr>
                <w:sz w:val="24"/>
                <w:szCs w:val="24"/>
              </w:rPr>
              <w:t xml:space="preserve">ahrnehmen, dass Freude, und </w:t>
            </w:r>
          </w:p>
          <w:p w:rsidR="00FD0DD2" w:rsidRDefault="00FD0DD2" w:rsidP="008D3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Leid, Angst und Geborgenheit </w:t>
            </w:r>
          </w:p>
          <w:p w:rsidR="00FD0DD2" w:rsidRDefault="00FD0DD2" w:rsidP="008D3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zum menschlichen Leben </w:t>
            </w:r>
          </w:p>
          <w:p w:rsidR="004D1733" w:rsidRDefault="00FD0DD2" w:rsidP="00D32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gehören.</w:t>
            </w:r>
          </w:p>
          <w:p w:rsidR="00D32B5D" w:rsidRDefault="00D32B5D" w:rsidP="004D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40550C">
              <w:rPr>
                <w:sz w:val="24"/>
                <w:szCs w:val="24"/>
              </w:rPr>
              <w:t>C</w:t>
            </w:r>
            <w:r w:rsidR="00DF6D27">
              <w:rPr>
                <w:sz w:val="24"/>
                <w:szCs w:val="24"/>
              </w:rPr>
              <w:t xml:space="preserve">hristliche </w:t>
            </w:r>
          </w:p>
          <w:p w:rsidR="00D32B5D" w:rsidRDefault="00D32B5D" w:rsidP="004D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F6D27">
              <w:rPr>
                <w:sz w:val="24"/>
                <w:szCs w:val="24"/>
              </w:rPr>
              <w:t xml:space="preserve">Ausdrucksformen der </w:t>
            </w:r>
          </w:p>
          <w:p w:rsidR="00D32B5D" w:rsidRDefault="00D32B5D" w:rsidP="004D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F6D27">
              <w:rPr>
                <w:sz w:val="24"/>
                <w:szCs w:val="24"/>
              </w:rPr>
              <w:t xml:space="preserve">Gottesbegegnung wahrnehmen, </w:t>
            </w:r>
          </w:p>
          <w:p w:rsidR="00DF6D27" w:rsidRPr="00206F77" w:rsidRDefault="00D32B5D" w:rsidP="004D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F6D27">
              <w:rPr>
                <w:sz w:val="24"/>
                <w:szCs w:val="24"/>
              </w:rPr>
              <w:t>beschreiben und darstellen.</w:t>
            </w:r>
          </w:p>
          <w:p w:rsidR="00DF6D27" w:rsidRPr="0059302C" w:rsidRDefault="00DF6D27" w:rsidP="00D32B5D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Deutungskompetenz:</w:t>
            </w:r>
          </w:p>
          <w:p w:rsidR="00DF6D27" w:rsidRDefault="00A86107" w:rsidP="0059302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Nachfühlen können</w:t>
            </w:r>
            <w:r w:rsidR="00DF6D27" w:rsidRPr="005930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dass Gott allgegenwärtig ist und den Menschen</w:t>
            </w:r>
            <w:r w:rsidR="00DF6D27" w:rsidRPr="0059302C">
              <w:rPr>
                <w:sz w:val="24"/>
                <w:szCs w:val="24"/>
              </w:rPr>
              <w:t xml:space="preserve"> zur Seite steht.</w:t>
            </w:r>
          </w:p>
          <w:p w:rsidR="0045717C" w:rsidRPr="00D60CA6" w:rsidRDefault="0045717C" w:rsidP="0045717C">
            <w:pPr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Partizipation</w:t>
            </w:r>
            <w:r w:rsidRPr="00D60CA6">
              <w:rPr>
                <w:b/>
                <w:i/>
                <w:noProof/>
                <w:sz w:val="24"/>
                <w:szCs w:val="24"/>
              </w:rPr>
              <w:t>skompetenz:</w:t>
            </w:r>
          </w:p>
          <w:p w:rsidR="0045717C" w:rsidRDefault="0045717C" w:rsidP="0045717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Situationen von </w:t>
            </w:r>
            <w:proofErr w:type="spellStart"/>
            <w:r>
              <w:rPr>
                <w:sz w:val="24"/>
                <w:szCs w:val="24"/>
              </w:rPr>
              <w:t>Verlorensein</w:t>
            </w:r>
            <w:proofErr w:type="spellEnd"/>
            <w:r>
              <w:rPr>
                <w:sz w:val="24"/>
                <w:szCs w:val="24"/>
              </w:rPr>
              <w:t>/haben und Wiederfinden im eigenen Lebenszusammenhang aufsuchen.</w:t>
            </w:r>
          </w:p>
          <w:p w:rsidR="0045717C" w:rsidRPr="0059302C" w:rsidRDefault="0045717C" w:rsidP="0045717C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6D27" w:rsidRPr="00D60CA6" w:rsidRDefault="00913A54" w:rsidP="00141721">
            <w:pPr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Wahrnehmungs</w:t>
            </w:r>
            <w:r w:rsidR="00AB6173">
              <w:rPr>
                <w:b/>
                <w:i/>
                <w:noProof/>
                <w:sz w:val="24"/>
                <w:szCs w:val="24"/>
              </w:rPr>
              <w:t>- und Deutungs</w:t>
            </w:r>
            <w:r w:rsidR="00DF6D27" w:rsidRPr="00D60CA6">
              <w:rPr>
                <w:b/>
                <w:i/>
                <w:noProof/>
                <w:sz w:val="24"/>
                <w:szCs w:val="24"/>
              </w:rPr>
              <w:t>kompetenz:</w:t>
            </w:r>
          </w:p>
          <w:p w:rsidR="00D32B5D" w:rsidRDefault="00D32B5D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DF6D27">
              <w:rPr>
                <w:sz w:val="24"/>
                <w:szCs w:val="24"/>
              </w:rPr>
              <w:t xml:space="preserve">In der Begegnung mit dem </w:t>
            </w:r>
          </w:p>
          <w:p w:rsidR="00D32B5D" w:rsidRDefault="00D32B5D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D59D1">
              <w:rPr>
                <w:sz w:val="24"/>
                <w:szCs w:val="24"/>
              </w:rPr>
              <w:t>christlichen Glauben</w:t>
            </w:r>
          </w:p>
          <w:p w:rsidR="00D32B5D" w:rsidRDefault="00D32B5D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F6D27">
              <w:rPr>
                <w:sz w:val="24"/>
                <w:szCs w:val="24"/>
              </w:rPr>
              <w:t>lebensbedeutsame</w:t>
            </w:r>
            <w:r w:rsidR="00BD59D1">
              <w:rPr>
                <w:sz w:val="24"/>
                <w:szCs w:val="24"/>
              </w:rPr>
              <w:t>n</w:t>
            </w:r>
            <w:r w:rsidR="00DF6D27">
              <w:rPr>
                <w:sz w:val="24"/>
                <w:szCs w:val="24"/>
              </w:rPr>
              <w:t xml:space="preserve"> Fragen </w:t>
            </w:r>
          </w:p>
          <w:p w:rsidR="00DF6D27" w:rsidRDefault="00D32B5D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D59D1">
              <w:rPr>
                <w:sz w:val="24"/>
                <w:szCs w:val="24"/>
              </w:rPr>
              <w:t>nachspüren</w:t>
            </w:r>
            <w:r w:rsidR="00AB6173">
              <w:rPr>
                <w:sz w:val="24"/>
                <w:szCs w:val="24"/>
              </w:rPr>
              <w:t>.</w:t>
            </w:r>
            <w:r w:rsidR="00BD59D1">
              <w:rPr>
                <w:sz w:val="24"/>
                <w:szCs w:val="24"/>
              </w:rPr>
              <w:t xml:space="preserve"> </w:t>
            </w:r>
          </w:p>
          <w:p w:rsidR="00DF6D27" w:rsidRDefault="00DF6D27" w:rsidP="00141721">
            <w:pPr>
              <w:rPr>
                <w:sz w:val="24"/>
                <w:szCs w:val="24"/>
              </w:rPr>
            </w:pPr>
          </w:p>
          <w:p w:rsidR="00D32B5D" w:rsidRDefault="00D32B5D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DF6D27">
              <w:rPr>
                <w:sz w:val="24"/>
                <w:szCs w:val="24"/>
              </w:rPr>
              <w:t xml:space="preserve">Gott im Bild des „guten“ </w:t>
            </w:r>
          </w:p>
          <w:p w:rsidR="00D32B5D" w:rsidRDefault="00D32B5D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F6D27">
              <w:rPr>
                <w:sz w:val="24"/>
                <w:szCs w:val="24"/>
              </w:rPr>
              <w:t xml:space="preserve">Hirten sehen </w:t>
            </w:r>
            <w:r w:rsidR="00AB6173">
              <w:rPr>
                <w:sz w:val="24"/>
                <w:szCs w:val="24"/>
              </w:rPr>
              <w:t xml:space="preserve">lernen </w:t>
            </w:r>
            <w:r w:rsidR="00DF6D27">
              <w:rPr>
                <w:sz w:val="24"/>
                <w:szCs w:val="24"/>
              </w:rPr>
              <w:t xml:space="preserve">und </w:t>
            </w:r>
            <w:r>
              <w:rPr>
                <w:sz w:val="24"/>
                <w:szCs w:val="24"/>
              </w:rPr>
              <w:t xml:space="preserve"> </w:t>
            </w:r>
          </w:p>
          <w:p w:rsidR="00D32B5D" w:rsidRDefault="00D32B5D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F6D27">
              <w:rPr>
                <w:sz w:val="24"/>
                <w:szCs w:val="24"/>
              </w:rPr>
              <w:t xml:space="preserve">Begleitung, die keinen </w:t>
            </w:r>
          </w:p>
          <w:p w:rsidR="00D32B5D" w:rsidRDefault="00D32B5D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F6D27">
              <w:rPr>
                <w:sz w:val="24"/>
                <w:szCs w:val="24"/>
              </w:rPr>
              <w:t xml:space="preserve">aufgibt, als wichtigen </w:t>
            </w:r>
          </w:p>
          <w:p w:rsidR="00D32B5D" w:rsidRDefault="00D32B5D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F6D27">
              <w:rPr>
                <w:sz w:val="24"/>
                <w:szCs w:val="24"/>
              </w:rPr>
              <w:t xml:space="preserve">Wesenszug Gottes </w:t>
            </w:r>
          </w:p>
          <w:p w:rsidR="00DF6D27" w:rsidRPr="00633E0C" w:rsidRDefault="00D32B5D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F6D27">
              <w:rPr>
                <w:sz w:val="24"/>
                <w:szCs w:val="24"/>
              </w:rPr>
              <w:t xml:space="preserve">entdecken. </w:t>
            </w:r>
          </w:p>
        </w:tc>
        <w:tc>
          <w:tcPr>
            <w:tcW w:w="2977" w:type="dxa"/>
          </w:tcPr>
          <w:p w:rsidR="00DF6D27" w:rsidRPr="00FE2578" w:rsidRDefault="00DF6D27" w:rsidP="00141721">
            <w:pPr>
              <w:rPr>
                <w:b/>
                <w:i/>
                <w:sz w:val="24"/>
                <w:szCs w:val="24"/>
              </w:rPr>
            </w:pPr>
            <w:r w:rsidRPr="00FE2578">
              <w:rPr>
                <w:b/>
                <w:i/>
                <w:sz w:val="24"/>
                <w:szCs w:val="24"/>
              </w:rPr>
              <w:t>Wahrnehmungskompetenz:</w:t>
            </w:r>
          </w:p>
          <w:p w:rsidR="000516A4" w:rsidRDefault="000516A4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3D6A76">
              <w:rPr>
                <w:sz w:val="24"/>
                <w:szCs w:val="24"/>
              </w:rPr>
              <w:t>In der Begegnung mit</w:t>
            </w:r>
            <w:r w:rsidR="00DF6D27">
              <w:rPr>
                <w:sz w:val="24"/>
                <w:szCs w:val="24"/>
              </w:rPr>
              <w:t xml:space="preserve"> </w:t>
            </w:r>
          </w:p>
          <w:p w:rsidR="003D6A76" w:rsidRDefault="000516A4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F6D27">
              <w:rPr>
                <w:sz w:val="24"/>
                <w:szCs w:val="24"/>
              </w:rPr>
              <w:t>biblischen Geschichte</w:t>
            </w:r>
            <w:r w:rsidR="003D6A76">
              <w:rPr>
                <w:sz w:val="24"/>
                <w:szCs w:val="24"/>
              </w:rPr>
              <w:t xml:space="preserve">n zum </w:t>
            </w:r>
          </w:p>
          <w:p w:rsidR="003D6A76" w:rsidRDefault="003D6A76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Aspekt „Verloren – Sein“ </w:t>
            </w:r>
            <w:r w:rsidR="00DF6D27">
              <w:rPr>
                <w:sz w:val="24"/>
                <w:szCs w:val="24"/>
              </w:rPr>
              <w:t xml:space="preserve"> </w:t>
            </w:r>
          </w:p>
          <w:p w:rsidR="000516A4" w:rsidRDefault="003D6A76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F6D27">
              <w:rPr>
                <w:sz w:val="24"/>
                <w:szCs w:val="24"/>
              </w:rPr>
              <w:t xml:space="preserve">die </w:t>
            </w:r>
            <w:r w:rsidR="000516A4">
              <w:rPr>
                <w:sz w:val="24"/>
                <w:szCs w:val="24"/>
              </w:rPr>
              <w:t xml:space="preserve">christliche   </w:t>
            </w:r>
          </w:p>
          <w:p w:rsidR="000516A4" w:rsidRDefault="000516A4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F6D27">
              <w:rPr>
                <w:sz w:val="24"/>
                <w:szCs w:val="24"/>
              </w:rPr>
              <w:t xml:space="preserve">Gottesvorstellung </w:t>
            </w:r>
          </w:p>
          <w:p w:rsidR="000516A4" w:rsidRDefault="000516A4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F6D27">
              <w:rPr>
                <w:sz w:val="24"/>
                <w:szCs w:val="24"/>
              </w:rPr>
              <w:t xml:space="preserve">wahrnehmen und </w:t>
            </w:r>
          </w:p>
          <w:p w:rsidR="00DF6D27" w:rsidRDefault="000516A4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F6D27">
              <w:rPr>
                <w:sz w:val="24"/>
                <w:szCs w:val="24"/>
              </w:rPr>
              <w:t>beschreiben.</w:t>
            </w:r>
          </w:p>
          <w:p w:rsidR="00BD59D1" w:rsidRDefault="00BD59D1" w:rsidP="00141721">
            <w:pPr>
              <w:rPr>
                <w:sz w:val="24"/>
                <w:szCs w:val="24"/>
              </w:rPr>
            </w:pPr>
          </w:p>
          <w:p w:rsidR="0040550C" w:rsidRDefault="0040550C" w:rsidP="0040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Von der Funktion des </w:t>
            </w:r>
          </w:p>
          <w:p w:rsidR="0040550C" w:rsidRDefault="0040550C" w:rsidP="0040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Hirten hören.</w:t>
            </w:r>
          </w:p>
          <w:p w:rsidR="0040550C" w:rsidRPr="00633E0C" w:rsidRDefault="0040550C" w:rsidP="001417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D27" w:rsidRPr="00A97916" w:rsidRDefault="00DF6D27" w:rsidP="00141721">
            <w:pPr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DF6D27" w:rsidRPr="004F34F5" w:rsidRDefault="00DF6D27" w:rsidP="00141721">
            <w:pPr>
              <w:rPr>
                <w:b/>
                <w:i/>
                <w:sz w:val="24"/>
                <w:szCs w:val="24"/>
              </w:rPr>
            </w:pPr>
          </w:p>
          <w:p w:rsidR="00DF6D27" w:rsidRDefault="00DF6D27" w:rsidP="00141721">
            <w:pPr>
              <w:rPr>
                <w:sz w:val="24"/>
                <w:szCs w:val="24"/>
              </w:rPr>
            </w:pPr>
          </w:p>
          <w:p w:rsidR="00DF6D27" w:rsidRPr="00633E0C" w:rsidRDefault="00DF6D27" w:rsidP="001417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6D27" w:rsidRPr="00A97916" w:rsidRDefault="00DF6D27" w:rsidP="00141721">
            <w:pPr>
              <w:rPr>
                <w:b/>
                <w:sz w:val="26"/>
              </w:rPr>
            </w:pPr>
          </w:p>
        </w:tc>
      </w:tr>
      <w:tr w:rsidR="00DF6D27" w:rsidRPr="00A97916" w:rsidTr="008B798E">
        <w:trPr>
          <w:cantSplit/>
          <w:trHeight w:val="1520"/>
        </w:trPr>
        <w:tc>
          <w:tcPr>
            <w:tcW w:w="900" w:type="dxa"/>
            <w:vMerge/>
            <w:textDirection w:val="btLr"/>
          </w:tcPr>
          <w:p w:rsidR="00DF6D27" w:rsidRPr="00A97916" w:rsidRDefault="00DF6D27" w:rsidP="00141721">
            <w:pPr>
              <w:ind w:left="113" w:right="113"/>
              <w:rPr>
                <w:b/>
                <w:noProof/>
                <w:sz w:val="32"/>
              </w:rPr>
            </w:pPr>
          </w:p>
        </w:tc>
        <w:tc>
          <w:tcPr>
            <w:tcW w:w="13407" w:type="dxa"/>
            <w:gridSpan w:val="6"/>
          </w:tcPr>
          <w:p w:rsidR="00DF6D27" w:rsidRPr="00222FCC" w:rsidRDefault="00DF6D27" w:rsidP="00141721">
            <w:pPr>
              <w:rPr>
                <w:b/>
                <w:i/>
                <w:sz w:val="24"/>
                <w:szCs w:val="24"/>
              </w:rPr>
            </w:pPr>
            <w:r w:rsidRPr="00222FC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Pr="00222FCC">
              <w:rPr>
                <w:b/>
                <w:i/>
                <w:sz w:val="24"/>
                <w:szCs w:val="24"/>
              </w:rPr>
              <w:t xml:space="preserve">Die </w:t>
            </w:r>
            <w:r>
              <w:rPr>
                <w:b/>
                <w:i/>
                <w:sz w:val="24"/>
                <w:szCs w:val="24"/>
              </w:rPr>
              <w:t xml:space="preserve">Schülerinnen und Schüler </w:t>
            </w:r>
            <w:r w:rsidRPr="00222FCC">
              <w:rPr>
                <w:b/>
                <w:i/>
                <w:sz w:val="24"/>
                <w:szCs w:val="24"/>
              </w:rPr>
              <w:t xml:space="preserve"> …</w:t>
            </w:r>
          </w:p>
          <w:p w:rsidR="00DF6D27" w:rsidRDefault="00DF6D27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Personale Kompetenz</w:t>
            </w:r>
            <w:r w:rsidRPr="00BC2FA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6"/>
              </w:rPr>
              <w:t xml:space="preserve"> … </w:t>
            </w:r>
            <w:r w:rsidRPr="00222FCC">
              <w:rPr>
                <w:sz w:val="24"/>
                <w:szCs w:val="24"/>
              </w:rPr>
              <w:t xml:space="preserve">können von sich </w:t>
            </w:r>
            <w:r>
              <w:rPr>
                <w:sz w:val="24"/>
                <w:szCs w:val="24"/>
              </w:rPr>
              <w:t xml:space="preserve">erzählen und Situationen von Verloren sein/haben und Wiederfinden im eigenen </w:t>
            </w:r>
          </w:p>
          <w:p w:rsidR="00DF6D27" w:rsidRDefault="00DF6D27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Lebenszusammenhang aufsuchen.</w:t>
            </w:r>
          </w:p>
          <w:p w:rsidR="00DF6D27" w:rsidRPr="00222FCC" w:rsidRDefault="00DF6D27" w:rsidP="00141721">
            <w:pPr>
              <w:rPr>
                <w:b/>
                <w:sz w:val="10"/>
                <w:szCs w:val="10"/>
              </w:rPr>
            </w:pPr>
          </w:p>
          <w:p w:rsidR="00DF6D27" w:rsidRDefault="00DF6D27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Soziale Kompetenz</w:t>
            </w:r>
            <w:r w:rsidRPr="00CA356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CA356A" w:rsidRPr="00CA356A">
              <w:rPr>
                <w:b/>
                <w:sz w:val="24"/>
                <w:szCs w:val="24"/>
              </w:rPr>
              <w:t>…</w:t>
            </w:r>
            <w:r w:rsidRPr="00222FCC">
              <w:rPr>
                <w:sz w:val="24"/>
                <w:szCs w:val="24"/>
              </w:rPr>
              <w:t xml:space="preserve"> </w:t>
            </w:r>
            <w:r w:rsidR="00C60932">
              <w:rPr>
                <w:sz w:val="24"/>
                <w:szCs w:val="24"/>
              </w:rPr>
              <w:t>können</w:t>
            </w:r>
            <w:r>
              <w:rPr>
                <w:sz w:val="24"/>
                <w:szCs w:val="24"/>
              </w:rPr>
              <w:t xml:space="preserve"> Ängste und Sorgen ihrer Mitschüler nachvollziehen und </w:t>
            </w:r>
            <w:r w:rsidR="00C60932">
              <w:rPr>
                <w:sz w:val="24"/>
                <w:szCs w:val="24"/>
              </w:rPr>
              <w:t xml:space="preserve">versuchen diese zu </w:t>
            </w:r>
            <w:r>
              <w:rPr>
                <w:sz w:val="24"/>
                <w:szCs w:val="24"/>
              </w:rPr>
              <w:t>verstehen.</w:t>
            </w:r>
          </w:p>
          <w:p w:rsidR="00DF6D27" w:rsidRPr="00222FCC" w:rsidRDefault="00DF6D27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CA356A">
              <w:rPr>
                <w:sz w:val="24"/>
                <w:szCs w:val="24"/>
              </w:rPr>
              <w:t xml:space="preserve">                        </w:t>
            </w:r>
            <w:r w:rsidR="00CA356A" w:rsidRPr="00CA356A">
              <w:rPr>
                <w:b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 xml:space="preserve"> wachsen als Gruppe weiter zusammen.</w:t>
            </w:r>
          </w:p>
          <w:p w:rsidR="00DF6D27" w:rsidRPr="001702EC" w:rsidRDefault="00DF6D27" w:rsidP="00141721">
            <w:pPr>
              <w:rPr>
                <w:sz w:val="10"/>
                <w:szCs w:val="10"/>
              </w:rPr>
            </w:pPr>
          </w:p>
          <w:p w:rsidR="00DF6D27" w:rsidRDefault="00DF6D27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Sprachkompetenz</w:t>
            </w:r>
            <w:proofErr w:type="gramStart"/>
            <w:r w:rsidRPr="00BC2FA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6"/>
              </w:rPr>
              <w:t xml:space="preserve">   </w:t>
            </w:r>
            <w:r w:rsidRPr="001702EC">
              <w:rPr>
                <w:b/>
                <w:sz w:val="24"/>
                <w:szCs w:val="24"/>
              </w:rPr>
              <w:t>…</w:t>
            </w:r>
            <w:proofErr w:type="gramEnd"/>
            <w:r w:rsidRPr="001702EC">
              <w:rPr>
                <w:b/>
                <w:sz w:val="24"/>
                <w:szCs w:val="24"/>
              </w:rPr>
              <w:t xml:space="preserve"> </w:t>
            </w:r>
            <w:r w:rsidRPr="001702EC">
              <w:rPr>
                <w:sz w:val="24"/>
                <w:szCs w:val="24"/>
              </w:rPr>
              <w:t>hören einander aufmerksam zu und drücken sich in Kommunikationssituationen verständlich aus</w:t>
            </w:r>
            <w:r>
              <w:rPr>
                <w:sz w:val="24"/>
                <w:szCs w:val="24"/>
              </w:rPr>
              <w:t xml:space="preserve">. </w:t>
            </w:r>
          </w:p>
          <w:p w:rsidR="00DF6D27" w:rsidRDefault="00DF6D27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Pr="00CA356A">
              <w:rPr>
                <w:b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 xml:space="preserve"> fassen ihre Gefühlslage in den o.g. Situationen in Worte.</w:t>
            </w:r>
          </w:p>
          <w:p w:rsidR="00DF6D27" w:rsidRPr="00BC2FA0" w:rsidRDefault="00DF6D27" w:rsidP="0014172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</w:p>
          <w:p w:rsidR="00DF6D27" w:rsidRPr="00ED5F20" w:rsidRDefault="00DF6D27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Lernkompetenz</w:t>
            </w:r>
            <w:proofErr w:type="gramStart"/>
            <w:r w:rsidRPr="00CA356A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  </w:t>
            </w:r>
            <w:r w:rsidRPr="00CA356A">
              <w:rPr>
                <w:b/>
                <w:sz w:val="24"/>
                <w:szCs w:val="24"/>
              </w:rPr>
              <w:t>…</w:t>
            </w:r>
            <w:proofErr w:type="gramEnd"/>
            <w:r w:rsidRPr="00BC2FA0">
              <w:rPr>
                <w:sz w:val="24"/>
                <w:szCs w:val="24"/>
              </w:rPr>
              <w:t>dokumentieren Lern- und Arbeits</w:t>
            </w:r>
            <w:r w:rsidR="006126CB">
              <w:rPr>
                <w:sz w:val="24"/>
                <w:szCs w:val="24"/>
              </w:rPr>
              <w:t>ergebnisse auf Plakaten/ in der Heftwerkstatt.</w:t>
            </w:r>
          </w:p>
        </w:tc>
      </w:tr>
    </w:tbl>
    <w:p w:rsidR="00DF6D27" w:rsidRDefault="00DF6D27" w:rsidP="00DF6D27"/>
    <w:tbl>
      <w:tblPr>
        <w:tblW w:w="1430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918"/>
        <w:gridCol w:w="2693"/>
        <w:gridCol w:w="2410"/>
        <w:gridCol w:w="1843"/>
        <w:gridCol w:w="2268"/>
        <w:gridCol w:w="1275"/>
      </w:tblGrid>
      <w:tr w:rsidR="00952C7A" w:rsidTr="00AC44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7A" w:rsidRDefault="00952C7A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Inhaltsfelder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7A" w:rsidRDefault="00952C7A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Mensch und Welt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7A" w:rsidRDefault="00952C7A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Gott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7A" w:rsidRDefault="00952C7A">
            <w:pPr>
              <w:pStyle w:val="TabellenInhalt"/>
              <w:spacing w:line="25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Bibel und Tradition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7A" w:rsidRDefault="00952C7A">
            <w:pPr>
              <w:pStyle w:val="TabellenInhalt"/>
              <w:spacing w:line="25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Jesus Christus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7A" w:rsidRDefault="00952C7A">
            <w:pPr>
              <w:pStyle w:val="TabellenInhalt"/>
              <w:spacing w:line="25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Gemeinde und Kirche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7A" w:rsidRDefault="00952C7A">
            <w:pPr>
              <w:pStyle w:val="TabellenInhalt"/>
              <w:spacing w:line="25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Andere </w:t>
            </w:r>
            <w:r w:rsidR="00F02B42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Religionen</w:t>
            </w:r>
          </w:p>
        </w:tc>
      </w:tr>
      <w:tr w:rsidR="00952C7A" w:rsidTr="00AC44F8">
        <w:trPr>
          <w:cantSplit/>
          <w:trHeight w:val="287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C7A" w:rsidRDefault="00F10CC1">
            <w:pPr>
              <w:spacing w:line="256" w:lineRule="auto"/>
              <w:ind w:left="113" w:right="113"/>
              <w:rPr>
                <w:b/>
                <w:noProof/>
                <w:sz w:val="32"/>
                <w:lang w:eastAsia="en-US"/>
              </w:rPr>
            </w:pPr>
            <w:r>
              <w:rPr>
                <w:b/>
                <w:noProof/>
                <w:sz w:val="32"/>
                <w:lang w:eastAsia="en-US"/>
              </w:rPr>
              <w:t xml:space="preserve">      Beten - Reden wie mit einem</w:t>
            </w:r>
            <w:r w:rsidR="00952C7A">
              <w:rPr>
                <w:b/>
                <w:noProof/>
                <w:sz w:val="32"/>
                <w:lang w:eastAsia="en-US"/>
              </w:rPr>
              <w:t xml:space="preserve"> guten Freund</w:t>
            </w:r>
          </w:p>
          <w:p w:rsidR="00952C7A" w:rsidRDefault="00952C7A">
            <w:pPr>
              <w:spacing w:line="256" w:lineRule="auto"/>
              <w:ind w:left="113" w:right="113"/>
              <w:rPr>
                <w:b/>
                <w:noProof/>
                <w:sz w:val="32"/>
                <w:lang w:eastAsia="en-US"/>
              </w:rPr>
            </w:pPr>
          </w:p>
          <w:p w:rsidR="00952C7A" w:rsidRDefault="00952C7A">
            <w:pPr>
              <w:spacing w:line="256" w:lineRule="auto"/>
              <w:ind w:left="113" w:right="113"/>
              <w:rPr>
                <w:b/>
                <w:noProof/>
                <w:sz w:val="28"/>
                <w:lang w:eastAsia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7A" w:rsidRDefault="00913A54">
            <w:pPr>
              <w:spacing w:line="256" w:lineRule="auto"/>
              <w:rPr>
                <w:b/>
                <w:i/>
                <w:noProof/>
                <w:sz w:val="24"/>
                <w:szCs w:val="24"/>
                <w:lang w:eastAsia="en-US"/>
              </w:rPr>
            </w:pPr>
            <w:r>
              <w:rPr>
                <w:b/>
                <w:i/>
                <w:noProof/>
                <w:sz w:val="24"/>
                <w:szCs w:val="24"/>
                <w:lang w:eastAsia="en-US"/>
              </w:rPr>
              <w:t>Wahrnehmung</w:t>
            </w:r>
            <w:r w:rsidR="00952C7A">
              <w:rPr>
                <w:b/>
                <w:i/>
                <w:noProof/>
                <w:sz w:val="24"/>
                <w:szCs w:val="24"/>
                <w:lang w:eastAsia="en-US"/>
              </w:rPr>
              <w:t>skompetenz:</w:t>
            </w:r>
          </w:p>
          <w:p w:rsidR="00952C7A" w:rsidRDefault="00952C7A" w:rsidP="00952C7A">
            <w:pPr>
              <w:numPr>
                <w:ilvl w:val="0"/>
                <w:numId w:val="6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Rituale als Ausdruck christlichen Glaubens wahrnehmen</w:t>
            </w:r>
            <w:r w:rsidR="00B44480">
              <w:rPr>
                <w:sz w:val="24"/>
                <w:szCs w:val="24"/>
                <w:lang w:eastAsia="en-US"/>
              </w:rPr>
              <w:t>.</w:t>
            </w:r>
          </w:p>
          <w:p w:rsidR="00517072" w:rsidRDefault="00517072" w:rsidP="00517072">
            <w:pPr>
              <w:spacing w:line="256" w:lineRule="auto"/>
              <w:rPr>
                <w:b/>
                <w:i/>
                <w:sz w:val="24"/>
                <w:szCs w:val="24"/>
                <w:lang w:eastAsia="en-US"/>
              </w:rPr>
            </w:pPr>
          </w:p>
          <w:p w:rsidR="00517072" w:rsidRDefault="00517072" w:rsidP="0051707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Deutungskompetenz:</w:t>
            </w:r>
          </w:p>
          <w:p w:rsidR="002955CE" w:rsidRPr="00517072" w:rsidRDefault="00517072" w:rsidP="00F02B42">
            <w:pPr>
              <w:numPr>
                <w:ilvl w:val="0"/>
                <w:numId w:val="6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Wahrnehmen und charakterisieren,</w:t>
            </w:r>
            <w:r w:rsidR="00B44480">
              <w:rPr>
                <w:sz w:val="24"/>
                <w:szCs w:val="24"/>
                <w:lang w:eastAsia="en-US"/>
              </w:rPr>
              <w:t xml:space="preserve"> was wahre Freundschaft</w:t>
            </w:r>
            <w:r w:rsidR="00952C7A">
              <w:rPr>
                <w:sz w:val="24"/>
                <w:szCs w:val="24"/>
                <w:lang w:eastAsia="en-US"/>
              </w:rPr>
              <w:t xml:space="preserve"> ausmacht</w:t>
            </w:r>
          </w:p>
          <w:p w:rsidR="002955CE" w:rsidRDefault="002955CE" w:rsidP="002955C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116E9C" w:rsidRDefault="00F02B42" w:rsidP="002955C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• </w:t>
            </w:r>
            <w:r w:rsidR="009A7A72">
              <w:rPr>
                <w:sz w:val="24"/>
                <w:szCs w:val="24"/>
                <w:lang w:eastAsia="en-US"/>
              </w:rPr>
              <w:t>Begreifen B</w:t>
            </w:r>
            <w:r w:rsidR="00540D51">
              <w:rPr>
                <w:sz w:val="24"/>
                <w:szCs w:val="24"/>
                <w:lang w:eastAsia="en-US"/>
              </w:rPr>
              <w:t>eten</w:t>
            </w:r>
            <w:r w:rsidR="002955CE">
              <w:rPr>
                <w:sz w:val="24"/>
                <w:szCs w:val="24"/>
                <w:lang w:eastAsia="en-US"/>
              </w:rPr>
              <w:t xml:space="preserve"> als </w:t>
            </w:r>
          </w:p>
          <w:p w:rsidR="00116E9C" w:rsidRDefault="00116E9C" w:rsidP="002955C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Möglichkeit, </w:t>
            </w:r>
            <w:r w:rsidR="002955CE">
              <w:rPr>
                <w:sz w:val="24"/>
                <w:szCs w:val="24"/>
                <w:lang w:eastAsia="en-US"/>
              </w:rPr>
              <w:t xml:space="preserve">die dem </w:t>
            </w:r>
          </w:p>
          <w:p w:rsidR="00116E9C" w:rsidRDefault="00116E9C" w:rsidP="002955C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2955CE">
              <w:rPr>
                <w:sz w:val="24"/>
                <w:szCs w:val="24"/>
                <w:lang w:eastAsia="en-US"/>
              </w:rPr>
              <w:t xml:space="preserve">„Reden mit einem </w:t>
            </w:r>
          </w:p>
          <w:p w:rsidR="00116E9C" w:rsidRDefault="00116E9C" w:rsidP="002955C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guten </w:t>
            </w:r>
            <w:r w:rsidR="002955CE">
              <w:rPr>
                <w:sz w:val="24"/>
                <w:szCs w:val="24"/>
                <w:lang w:eastAsia="en-US"/>
              </w:rPr>
              <w:t xml:space="preserve">Freund“ vergleichbar </w:t>
            </w:r>
          </w:p>
          <w:p w:rsidR="002955CE" w:rsidRDefault="00116E9C" w:rsidP="002955C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2955CE">
              <w:rPr>
                <w:sz w:val="24"/>
                <w:szCs w:val="24"/>
                <w:lang w:eastAsia="en-US"/>
              </w:rPr>
              <w:t>ist.</w:t>
            </w:r>
          </w:p>
          <w:p w:rsidR="002955CE" w:rsidRDefault="002955CE" w:rsidP="002955CE">
            <w:pPr>
              <w:spacing w:line="256" w:lineRule="auto"/>
              <w:ind w:left="170"/>
              <w:rPr>
                <w:sz w:val="24"/>
                <w:szCs w:val="24"/>
                <w:lang w:eastAsia="en-US"/>
              </w:rPr>
            </w:pPr>
          </w:p>
          <w:p w:rsidR="00952C7A" w:rsidRDefault="00952C7A">
            <w:pPr>
              <w:spacing w:line="256" w:lineRule="auto"/>
              <w:rPr>
                <w:b/>
                <w:i/>
                <w:noProof/>
                <w:sz w:val="24"/>
                <w:szCs w:val="24"/>
                <w:lang w:eastAsia="en-US"/>
              </w:rPr>
            </w:pPr>
          </w:p>
          <w:p w:rsidR="002955CE" w:rsidRDefault="002955CE">
            <w:pPr>
              <w:spacing w:line="256" w:lineRule="auto"/>
              <w:rPr>
                <w:b/>
                <w:i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7A" w:rsidRDefault="00913A54">
            <w:pPr>
              <w:spacing w:line="256" w:lineRule="auto"/>
              <w:rPr>
                <w:b/>
                <w:i/>
                <w:noProof/>
                <w:sz w:val="24"/>
                <w:szCs w:val="24"/>
                <w:lang w:eastAsia="en-US"/>
              </w:rPr>
            </w:pPr>
            <w:r>
              <w:rPr>
                <w:b/>
                <w:i/>
                <w:noProof/>
                <w:sz w:val="24"/>
                <w:szCs w:val="24"/>
                <w:lang w:eastAsia="en-US"/>
              </w:rPr>
              <w:t>Wahrnehmungs</w:t>
            </w:r>
            <w:r w:rsidR="00517072">
              <w:rPr>
                <w:b/>
                <w:i/>
                <w:noProof/>
                <w:sz w:val="24"/>
                <w:szCs w:val="24"/>
                <w:lang w:eastAsia="en-US"/>
              </w:rPr>
              <w:t>- und Deutungs</w:t>
            </w:r>
            <w:r w:rsidR="00952C7A">
              <w:rPr>
                <w:b/>
                <w:i/>
                <w:noProof/>
                <w:sz w:val="24"/>
                <w:szCs w:val="24"/>
                <w:lang w:eastAsia="en-US"/>
              </w:rPr>
              <w:t>kompetenz:</w:t>
            </w:r>
          </w:p>
          <w:p w:rsidR="00F02B42" w:rsidRDefault="00F02B4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• </w:t>
            </w:r>
            <w:r w:rsidR="00952C7A">
              <w:rPr>
                <w:sz w:val="24"/>
                <w:szCs w:val="24"/>
                <w:lang w:eastAsia="en-US"/>
              </w:rPr>
              <w:t xml:space="preserve">Erkennen, dass Gott </w:t>
            </w:r>
          </w:p>
          <w:p w:rsidR="00AC44F8" w:rsidRDefault="00F02B4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E91238">
              <w:rPr>
                <w:sz w:val="24"/>
                <w:szCs w:val="24"/>
                <w:lang w:eastAsia="en-US"/>
              </w:rPr>
              <w:t xml:space="preserve">jederzeit für die </w:t>
            </w:r>
          </w:p>
          <w:p w:rsidR="00E91238" w:rsidRDefault="00AC44F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E91238">
              <w:rPr>
                <w:sz w:val="24"/>
                <w:szCs w:val="24"/>
                <w:lang w:eastAsia="en-US"/>
              </w:rPr>
              <w:t>Menschen</w:t>
            </w:r>
            <w:r w:rsidR="00952C7A">
              <w:rPr>
                <w:sz w:val="24"/>
                <w:szCs w:val="24"/>
                <w:lang w:eastAsia="en-US"/>
              </w:rPr>
              <w:t xml:space="preserve"> </w:t>
            </w:r>
          </w:p>
          <w:p w:rsidR="00952C7A" w:rsidRDefault="00E9123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952C7A">
              <w:rPr>
                <w:sz w:val="24"/>
                <w:szCs w:val="24"/>
                <w:lang w:eastAsia="en-US"/>
              </w:rPr>
              <w:t xml:space="preserve">da ist. </w:t>
            </w:r>
          </w:p>
          <w:p w:rsidR="00517072" w:rsidRDefault="00517072" w:rsidP="00517072">
            <w:pPr>
              <w:numPr>
                <w:ilvl w:val="0"/>
                <w:numId w:val="7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Beten als Möglichkeit einer persönlichen Beziehung zu und eines Lebens mit Gott  deuten.</w:t>
            </w:r>
          </w:p>
          <w:p w:rsidR="00517072" w:rsidRPr="00116E9C" w:rsidRDefault="00517072" w:rsidP="00116E9C">
            <w:pPr>
              <w:numPr>
                <w:ilvl w:val="0"/>
                <w:numId w:val="7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Beten als Zeichen der Nähe Gottes deuten.</w:t>
            </w:r>
          </w:p>
          <w:p w:rsidR="00952C7A" w:rsidRDefault="00C50319">
            <w:pPr>
              <w:spacing w:line="25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Handlung</w:t>
            </w:r>
            <w:r w:rsidR="00952C7A">
              <w:rPr>
                <w:b/>
                <w:i/>
                <w:sz w:val="24"/>
                <w:szCs w:val="24"/>
                <w:lang w:eastAsia="en-US"/>
              </w:rPr>
              <w:t>skompetenz:</w:t>
            </w:r>
          </w:p>
          <w:p w:rsidR="00116E9C" w:rsidRDefault="00F02B42" w:rsidP="0051707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• </w:t>
            </w:r>
            <w:r w:rsidR="00D958B1">
              <w:rPr>
                <w:sz w:val="24"/>
                <w:szCs w:val="24"/>
                <w:lang w:eastAsia="en-US"/>
              </w:rPr>
              <w:t xml:space="preserve">Sich mit </w:t>
            </w:r>
          </w:p>
          <w:p w:rsidR="00116E9C" w:rsidRDefault="00116E9C" w:rsidP="0051707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D958B1">
              <w:rPr>
                <w:sz w:val="24"/>
                <w:szCs w:val="24"/>
                <w:lang w:eastAsia="en-US"/>
              </w:rPr>
              <w:t xml:space="preserve">gebetsrelevanten </w:t>
            </w:r>
          </w:p>
          <w:p w:rsidR="00116E9C" w:rsidRDefault="00116E9C" w:rsidP="0051707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D958B1">
              <w:rPr>
                <w:sz w:val="24"/>
                <w:szCs w:val="24"/>
                <w:lang w:eastAsia="en-US"/>
              </w:rPr>
              <w:t xml:space="preserve">Situationen </w:t>
            </w:r>
          </w:p>
          <w:p w:rsidR="00116E9C" w:rsidRDefault="00116E9C" w:rsidP="0051707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D958B1">
              <w:rPr>
                <w:sz w:val="24"/>
                <w:szCs w:val="24"/>
                <w:lang w:eastAsia="en-US"/>
              </w:rPr>
              <w:t xml:space="preserve">auseinandersetzen, </w:t>
            </w:r>
          </w:p>
          <w:p w:rsidR="00116E9C" w:rsidRDefault="00116E9C" w:rsidP="0051707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D958B1">
              <w:rPr>
                <w:sz w:val="24"/>
                <w:szCs w:val="24"/>
                <w:lang w:eastAsia="en-US"/>
              </w:rPr>
              <w:t xml:space="preserve">Gebete zu Gott </w:t>
            </w:r>
          </w:p>
          <w:p w:rsidR="00952C7A" w:rsidRDefault="00116E9C" w:rsidP="0051707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D958B1">
              <w:rPr>
                <w:sz w:val="24"/>
                <w:szCs w:val="24"/>
                <w:lang w:eastAsia="en-US"/>
              </w:rPr>
              <w:t xml:space="preserve">formulieren. </w:t>
            </w:r>
          </w:p>
          <w:p w:rsidR="00952C7A" w:rsidRDefault="00952C7A">
            <w:pPr>
              <w:spacing w:line="256" w:lineRule="auto"/>
              <w:ind w:left="17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7A" w:rsidRDefault="00952C7A">
            <w:pPr>
              <w:spacing w:line="25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Wahrnehmungs</w:t>
            </w:r>
            <w:r w:rsidR="00F02B42">
              <w:rPr>
                <w:b/>
                <w:i/>
                <w:sz w:val="24"/>
                <w:szCs w:val="24"/>
                <w:lang w:eastAsia="en-US"/>
              </w:rPr>
              <w:t>-</w:t>
            </w:r>
            <w:r>
              <w:rPr>
                <w:b/>
                <w:i/>
                <w:sz w:val="24"/>
                <w:szCs w:val="24"/>
                <w:lang w:eastAsia="en-US"/>
              </w:rPr>
              <w:t>kompetenz:</w:t>
            </w:r>
          </w:p>
          <w:p w:rsidR="009658A4" w:rsidRDefault="00F02B4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• </w:t>
            </w:r>
            <w:r w:rsidR="00952C7A">
              <w:rPr>
                <w:sz w:val="24"/>
                <w:szCs w:val="24"/>
                <w:lang w:eastAsia="en-US"/>
              </w:rPr>
              <w:t xml:space="preserve">Religiöse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02B42" w:rsidRDefault="009658A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B01B2E">
              <w:rPr>
                <w:sz w:val="24"/>
                <w:szCs w:val="24"/>
                <w:lang w:eastAsia="en-US"/>
              </w:rPr>
              <w:t>G</w:t>
            </w:r>
            <w:r w:rsidR="00952C7A">
              <w:rPr>
                <w:sz w:val="24"/>
                <w:szCs w:val="24"/>
                <w:lang w:eastAsia="en-US"/>
              </w:rPr>
              <w:t xml:space="preserve">runderfahrungen </w:t>
            </w:r>
          </w:p>
          <w:p w:rsidR="00F02B42" w:rsidRDefault="009658A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952C7A">
              <w:rPr>
                <w:sz w:val="24"/>
                <w:szCs w:val="24"/>
                <w:lang w:eastAsia="en-US"/>
              </w:rPr>
              <w:t xml:space="preserve">und christliche </w:t>
            </w:r>
          </w:p>
          <w:p w:rsidR="009658A4" w:rsidRDefault="009658A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952C7A">
              <w:rPr>
                <w:sz w:val="24"/>
                <w:szCs w:val="24"/>
                <w:lang w:eastAsia="en-US"/>
              </w:rPr>
              <w:t xml:space="preserve">Ausdrucksformen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9658A4" w:rsidRDefault="009658A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F02B42">
              <w:rPr>
                <w:sz w:val="24"/>
                <w:szCs w:val="24"/>
                <w:lang w:eastAsia="en-US"/>
              </w:rPr>
              <w:t xml:space="preserve">der </w:t>
            </w:r>
            <w:r w:rsidR="00AC44F8">
              <w:rPr>
                <w:sz w:val="24"/>
                <w:szCs w:val="24"/>
                <w:lang w:eastAsia="en-US"/>
              </w:rPr>
              <w:t>Gottes</w:t>
            </w:r>
            <w:r w:rsidR="00952C7A">
              <w:rPr>
                <w:sz w:val="24"/>
                <w:szCs w:val="24"/>
                <w:lang w:eastAsia="en-US"/>
              </w:rPr>
              <w:t xml:space="preserve">begegnung </w:t>
            </w:r>
          </w:p>
          <w:p w:rsidR="009658A4" w:rsidRDefault="009658A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952C7A">
              <w:rPr>
                <w:sz w:val="24"/>
                <w:szCs w:val="24"/>
                <w:lang w:eastAsia="en-US"/>
              </w:rPr>
              <w:t xml:space="preserve">wahrnehmen und </w:t>
            </w:r>
          </w:p>
          <w:p w:rsidR="00952C7A" w:rsidRDefault="009658A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952C7A">
              <w:rPr>
                <w:sz w:val="24"/>
                <w:szCs w:val="24"/>
                <w:lang w:eastAsia="en-US"/>
              </w:rPr>
              <w:t>darstellen.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11" w:rsidRDefault="003A3611" w:rsidP="003A3611">
            <w:pPr>
              <w:spacing w:line="25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Wahrnehmungs-kompetenz:</w:t>
            </w:r>
          </w:p>
          <w:p w:rsidR="003A3611" w:rsidRDefault="003A3611">
            <w:pPr>
              <w:spacing w:line="25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• </w:t>
            </w:r>
            <w:r w:rsidRPr="003A3611">
              <w:rPr>
                <w:sz w:val="26"/>
                <w:lang w:eastAsia="en-US"/>
              </w:rPr>
              <w:t xml:space="preserve">Darum </w:t>
            </w:r>
            <w:r>
              <w:rPr>
                <w:sz w:val="26"/>
                <w:lang w:eastAsia="en-US"/>
              </w:rPr>
              <w:t>wissen,</w:t>
            </w:r>
          </w:p>
          <w:p w:rsidR="003A3611" w:rsidRDefault="003A3611">
            <w:pPr>
              <w:spacing w:line="25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</w:t>
            </w:r>
            <w:r w:rsidRPr="003A3611">
              <w:rPr>
                <w:sz w:val="26"/>
                <w:lang w:eastAsia="en-US"/>
              </w:rPr>
              <w:t xml:space="preserve"> dass </w:t>
            </w:r>
            <w:r>
              <w:rPr>
                <w:sz w:val="26"/>
                <w:lang w:eastAsia="en-US"/>
              </w:rPr>
              <w:t xml:space="preserve">Jesus in </w:t>
            </w:r>
          </w:p>
          <w:p w:rsidR="003A3611" w:rsidRDefault="003A3611">
            <w:pPr>
              <w:spacing w:line="25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 der </w:t>
            </w:r>
            <w:r w:rsidRPr="003A3611">
              <w:rPr>
                <w:sz w:val="26"/>
                <w:lang w:eastAsia="en-US"/>
              </w:rPr>
              <w:t xml:space="preserve">Bibel die </w:t>
            </w:r>
          </w:p>
          <w:p w:rsidR="003A3611" w:rsidRDefault="003A3611">
            <w:pPr>
              <w:spacing w:line="25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 </w:t>
            </w:r>
            <w:r w:rsidRPr="003A3611">
              <w:rPr>
                <w:sz w:val="26"/>
                <w:lang w:eastAsia="en-US"/>
              </w:rPr>
              <w:t>Men</w:t>
            </w:r>
            <w:r>
              <w:rPr>
                <w:sz w:val="26"/>
                <w:lang w:eastAsia="en-US"/>
              </w:rPr>
              <w:t>s</w:t>
            </w:r>
            <w:r w:rsidRPr="003A3611">
              <w:rPr>
                <w:sz w:val="26"/>
                <w:lang w:eastAsia="en-US"/>
              </w:rPr>
              <w:t xml:space="preserve">chen </w:t>
            </w:r>
          </w:p>
          <w:p w:rsidR="003A3611" w:rsidRDefault="003A3611">
            <w:pPr>
              <w:spacing w:line="25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 </w:t>
            </w:r>
            <w:r w:rsidRPr="003A3611">
              <w:rPr>
                <w:sz w:val="26"/>
                <w:lang w:eastAsia="en-US"/>
              </w:rPr>
              <w:t xml:space="preserve">zum Beten </w:t>
            </w:r>
          </w:p>
          <w:p w:rsidR="00952C7A" w:rsidRPr="003A3611" w:rsidRDefault="003A3611">
            <w:pPr>
              <w:spacing w:line="25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 </w:t>
            </w:r>
            <w:r w:rsidRPr="003A3611">
              <w:rPr>
                <w:sz w:val="26"/>
                <w:lang w:eastAsia="en-US"/>
              </w:rPr>
              <w:t>anleitet.</w:t>
            </w:r>
            <w:r>
              <w:rPr>
                <w:sz w:val="26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7A" w:rsidRDefault="00952C7A">
            <w:pPr>
              <w:spacing w:line="25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Deutungskompetenz:</w:t>
            </w:r>
          </w:p>
          <w:p w:rsidR="009A7A72" w:rsidRDefault="009A7A7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• </w:t>
            </w:r>
            <w:proofErr w:type="spellStart"/>
            <w:r>
              <w:rPr>
                <w:sz w:val="24"/>
                <w:szCs w:val="24"/>
                <w:lang w:eastAsia="en-US"/>
              </w:rPr>
              <w:t>Glaubensbe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 </w:t>
            </w:r>
          </w:p>
          <w:p w:rsidR="009A7A72" w:rsidRDefault="009A7A7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zeugungen</w:t>
            </w:r>
            <w:proofErr w:type="spellEnd"/>
            <w:r w:rsidR="00952C7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 </w:t>
            </w:r>
          </w:p>
          <w:p w:rsidR="009A7A72" w:rsidRDefault="009A7A7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952C7A">
              <w:rPr>
                <w:sz w:val="24"/>
                <w:szCs w:val="24"/>
                <w:lang w:eastAsia="en-US"/>
              </w:rPr>
              <w:t xml:space="preserve">erschließen und in </w:t>
            </w:r>
          </w:p>
          <w:p w:rsidR="00F02B42" w:rsidRDefault="009A7A7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952C7A">
              <w:rPr>
                <w:sz w:val="24"/>
                <w:szCs w:val="24"/>
                <w:lang w:eastAsia="en-US"/>
              </w:rPr>
              <w:t xml:space="preserve">Bezug zum </w:t>
            </w:r>
          </w:p>
          <w:p w:rsidR="00F02B42" w:rsidRDefault="00F02B4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952C7A">
              <w:rPr>
                <w:sz w:val="24"/>
                <w:szCs w:val="24"/>
                <w:lang w:eastAsia="en-US"/>
              </w:rPr>
              <w:t xml:space="preserve">eigenen Leben </w:t>
            </w:r>
          </w:p>
          <w:p w:rsidR="00952C7A" w:rsidRDefault="00F02B4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952C7A">
              <w:rPr>
                <w:sz w:val="24"/>
                <w:szCs w:val="24"/>
                <w:lang w:eastAsia="en-US"/>
              </w:rPr>
              <w:t>setzen.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7A" w:rsidRDefault="00952C7A">
            <w:pPr>
              <w:spacing w:line="256" w:lineRule="auto"/>
              <w:rPr>
                <w:b/>
                <w:sz w:val="26"/>
                <w:lang w:eastAsia="en-US"/>
              </w:rPr>
            </w:pPr>
          </w:p>
        </w:tc>
      </w:tr>
      <w:tr w:rsidR="00952C7A" w:rsidTr="008B798E">
        <w:trPr>
          <w:cantSplit/>
          <w:trHeight w:val="152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7A" w:rsidRDefault="00952C7A">
            <w:pPr>
              <w:spacing w:line="256" w:lineRule="auto"/>
              <w:rPr>
                <w:b/>
                <w:noProof/>
                <w:sz w:val="28"/>
                <w:lang w:eastAsia="en-US"/>
              </w:rPr>
            </w:pPr>
          </w:p>
        </w:tc>
        <w:tc>
          <w:tcPr>
            <w:tcW w:w="13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7A" w:rsidRDefault="00952C7A">
            <w:pPr>
              <w:spacing w:line="25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                                          Die Schülerinnen und Schüler  …</w:t>
            </w:r>
          </w:p>
          <w:p w:rsidR="00952C7A" w:rsidRDefault="00952C7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Personale Kompetenz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  <w:r>
              <w:rPr>
                <w:b/>
                <w:sz w:val="26"/>
                <w:lang w:eastAsia="en-US"/>
              </w:rPr>
              <w:t xml:space="preserve"> … </w:t>
            </w:r>
            <w:r>
              <w:rPr>
                <w:sz w:val="24"/>
                <w:szCs w:val="24"/>
                <w:lang w:eastAsia="en-US"/>
              </w:rPr>
              <w:t>können von sich erzählen: Wer sind meine Freunde und woran erkenne ich das?</w:t>
            </w:r>
          </w:p>
          <w:p w:rsidR="00952C7A" w:rsidRDefault="00952C7A">
            <w:pPr>
              <w:spacing w:line="256" w:lineRule="auto"/>
              <w:rPr>
                <w:b/>
                <w:sz w:val="10"/>
                <w:szCs w:val="10"/>
                <w:lang w:eastAsia="en-US"/>
              </w:rPr>
            </w:pPr>
          </w:p>
          <w:p w:rsidR="002955CE" w:rsidRDefault="00952C7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Soziale Kompetenz</w:t>
            </w:r>
            <w:r w:rsidRPr="00CA356A">
              <w:rPr>
                <w:b/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CA356A">
              <w:rPr>
                <w:b/>
                <w:sz w:val="26"/>
                <w:szCs w:val="26"/>
                <w:lang w:eastAsia="en-US"/>
              </w:rPr>
              <w:t>..</w:t>
            </w:r>
            <w:r w:rsidRPr="0066564A">
              <w:rPr>
                <w:b/>
                <w:sz w:val="26"/>
                <w:szCs w:val="26"/>
                <w:lang w:eastAsia="en-US"/>
              </w:rPr>
              <w:t>.</w:t>
            </w:r>
            <w:r w:rsidR="00CA356A">
              <w:rPr>
                <w:sz w:val="24"/>
                <w:szCs w:val="24"/>
                <w:lang w:eastAsia="en-US"/>
              </w:rPr>
              <w:t xml:space="preserve"> l</w:t>
            </w:r>
            <w:r>
              <w:rPr>
                <w:sz w:val="24"/>
                <w:szCs w:val="24"/>
                <w:lang w:eastAsia="en-US"/>
              </w:rPr>
              <w:t>ernen, was einen guten Freund ausmacht und welche Eigenschaften im Zusammenleben</w:t>
            </w:r>
            <w:r w:rsidR="002955CE">
              <w:rPr>
                <w:sz w:val="24"/>
                <w:szCs w:val="24"/>
                <w:lang w:eastAsia="en-US"/>
              </w:rPr>
              <w:t xml:space="preserve"> mit Freunden</w:t>
            </w:r>
            <w:r>
              <w:rPr>
                <w:sz w:val="24"/>
                <w:szCs w:val="24"/>
                <w:lang w:eastAsia="en-US"/>
              </w:rPr>
              <w:t xml:space="preserve"> wichtig </w:t>
            </w:r>
          </w:p>
          <w:p w:rsidR="00952C7A" w:rsidRDefault="002955C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CA356A">
              <w:rPr>
                <w:sz w:val="24"/>
                <w:szCs w:val="24"/>
                <w:lang w:eastAsia="en-US"/>
              </w:rPr>
              <w:t xml:space="preserve">                               </w:t>
            </w:r>
            <w:r w:rsidR="00952C7A">
              <w:rPr>
                <w:sz w:val="24"/>
                <w:szCs w:val="24"/>
                <w:lang w:eastAsia="en-US"/>
              </w:rPr>
              <w:t>sind.</w:t>
            </w:r>
          </w:p>
          <w:p w:rsidR="00952C7A" w:rsidRDefault="00952C7A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  <w:p w:rsidR="00952C7A" w:rsidRDefault="00952C7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Sprachkompetenz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</w:t>
            </w:r>
            <w:r>
              <w:rPr>
                <w:b/>
                <w:sz w:val="26"/>
                <w:lang w:eastAsia="en-US"/>
              </w:rPr>
              <w:t xml:space="preserve">   </w:t>
            </w:r>
            <w:r>
              <w:rPr>
                <w:b/>
                <w:sz w:val="24"/>
                <w:szCs w:val="24"/>
                <w:lang w:eastAsia="en-US"/>
              </w:rPr>
              <w:t>…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hören einander aufmerksam zu und drücken sich in Kommunikationssituationen verständlich aus.</w:t>
            </w:r>
          </w:p>
          <w:p w:rsidR="0094329E" w:rsidRDefault="0094329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… verfassen eigene Texte (Gebete) sachgerecht/adressatengerecht.</w:t>
            </w:r>
          </w:p>
          <w:p w:rsidR="00952C7A" w:rsidRDefault="00952C7A">
            <w:pPr>
              <w:spacing w:line="256" w:lineRule="auto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 </w:t>
            </w:r>
          </w:p>
          <w:p w:rsidR="00952C7A" w:rsidRDefault="00952C7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Lernkompetenz</w:t>
            </w:r>
            <w:proofErr w:type="gramStart"/>
            <w:r w:rsidRPr="00CA356A">
              <w:rPr>
                <w:b/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CA356A">
              <w:rPr>
                <w:b/>
                <w:sz w:val="24"/>
                <w:szCs w:val="24"/>
                <w:lang w:eastAsia="en-US"/>
              </w:rPr>
              <w:t>…</w:t>
            </w:r>
            <w:proofErr w:type="gramEnd"/>
            <w:r>
              <w:rPr>
                <w:sz w:val="24"/>
                <w:szCs w:val="24"/>
                <w:lang w:eastAsia="en-US"/>
              </w:rPr>
              <w:t>dokumentieren Lern- und Arbeitsergebnisse in der Heftwerkstatt.</w:t>
            </w:r>
          </w:p>
        </w:tc>
      </w:tr>
    </w:tbl>
    <w:p w:rsidR="00952C7A" w:rsidRDefault="00952C7A" w:rsidP="00451FCB">
      <w:pPr>
        <w:rPr>
          <w:b/>
          <w:sz w:val="28"/>
          <w:szCs w:val="28"/>
        </w:rPr>
      </w:pPr>
    </w:p>
    <w:tbl>
      <w:tblPr>
        <w:tblW w:w="1430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5328"/>
        <w:gridCol w:w="708"/>
        <w:gridCol w:w="1276"/>
        <w:gridCol w:w="2835"/>
        <w:gridCol w:w="1985"/>
        <w:gridCol w:w="1275"/>
      </w:tblGrid>
      <w:tr w:rsidR="004F5430" w:rsidTr="00C95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30" w:rsidRDefault="004F543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Inhaltsfelder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30" w:rsidRDefault="004F543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Mensch und Welt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30" w:rsidRDefault="004F543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Gott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30" w:rsidRDefault="004F5430">
            <w:pPr>
              <w:pStyle w:val="TabellenInhalt"/>
              <w:spacing w:line="25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Bibel und Tradition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30" w:rsidRDefault="004F5430">
            <w:pPr>
              <w:pStyle w:val="TabellenInhalt"/>
              <w:spacing w:line="25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Jesus Christus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30" w:rsidRDefault="004F5430">
            <w:pPr>
              <w:pStyle w:val="TabellenInhalt"/>
              <w:spacing w:line="25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Gemeinde und Kirche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30" w:rsidRDefault="004F5430">
            <w:pPr>
              <w:pStyle w:val="TabellenInhalt"/>
              <w:spacing w:line="25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Andere Religionen</w:t>
            </w:r>
          </w:p>
        </w:tc>
      </w:tr>
      <w:tr w:rsidR="004F5430" w:rsidTr="00C95515">
        <w:trPr>
          <w:cantSplit/>
          <w:trHeight w:val="287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5430" w:rsidRDefault="001371D0">
            <w:pPr>
              <w:spacing w:line="256" w:lineRule="auto"/>
              <w:ind w:left="113" w:right="113"/>
              <w:rPr>
                <w:b/>
                <w:noProof/>
                <w:sz w:val="32"/>
                <w:lang w:eastAsia="en-US"/>
              </w:rPr>
            </w:pPr>
            <w:r>
              <w:rPr>
                <w:b/>
                <w:noProof/>
                <w:sz w:val="32"/>
                <w:lang w:eastAsia="en-US"/>
              </w:rPr>
              <w:t xml:space="preserve">     </w:t>
            </w:r>
            <w:r w:rsidR="00B612C3">
              <w:rPr>
                <w:b/>
                <w:noProof/>
                <w:sz w:val="32"/>
                <w:lang w:eastAsia="en-US"/>
              </w:rPr>
              <w:t xml:space="preserve">Ein  Licht für andere sein: </w:t>
            </w:r>
            <w:r w:rsidR="001B4F92">
              <w:rPr>
                <w:b/>
                <w:noProof/>
                <w:sz w:val="32"/>
                <w:lang w:eastAsia="en-US"/>
              </w:rPr>
              <w:t>St. Martin - Nikolaus</w:t>
            </w:r>
          </w:p>
          <w:p w:rsidR="004F5430" w:rsidRDefault="004F5430">
            <w:pPr>
              <w:spacing w:line="256" w:lineRule="auto"/>
              <w:ind w:left="113" w:right="113"/>
              <w:rPr>
                <w:b/>
                <w:noProof/>
                <w:sz w:val="32"/>
                <w:lang w:eastAsia="en-US"/>
              </w:rPr>
            </w:pPr>
          </w:p>
          <w:p w:rsidR="004F5430" w:rsidRDefault="004F5430">
            <w:pPr>
              <w:spacing w:line="256" w:lineRule="auto"/>
              <w:ind w:left="113" w:right="113"/>
              <w:rPr>
                <w:b/>
                <w:noProof/>
                <w:sz w:val="28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30" w:rsidRDefault="00913A54">
            <w:pPr>
              <w:spacing w:line="256" w:lineRule="auto"/>
              <w:rPr>
                <w:b/>
                <w:i/>
                <w:noProof/>
                <w:sz w:val="24"/>
                <w:szCs w:val="24"/>
                <w:lang w:eastAsia="en-US"/>
              </w:rPr>
            </w:pPr>
            <w:r>
              <w:rPr>
                <w:b/>
                <w:i/>
                <w:noProof/>
                <w:sz w:val="24"/>
                <w:szCs w:val="24"/>
                <w:lang w:eastAsia="en-US"/>
              </w:rPr>
              <w:t>Wahrnehmung</w:t>
            </w:r>
            <w:r w:rsidR="004F5430">
              <w:rPr>
                <w:b/>
                <w:i/>
                <w:noProof/>
                <w:sz w:val="24"/>
                <w:szCs w:val="24"/>
                <w:lang w:eastAsia="en-US"/>
              </w:rPr>
              <w:t>skompetenz:</w:t>
            </w:r>
          </w:p>
          <w:p w:rsidR="00945300" w:rsidRPr="00945300" w:rsidRDefault="00945300" w:rsidP="00945300">
            <w:pPr>
              <w:numPr>
                <w:ilvl w:val="0"/>
                <w:numId w:val="10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Können Dunkelheit und Licht in ihrer Gegensätzlichkeit wahrnehmen und charakterisieren.</w:t>
            </w:r>
          </w:p>
          <w:p w:rsidR="004F5430" w:rsidRDefault="00FE1DF7" w:rsidP="004F5430">
            <w:pPr>
              <w:numPr>
                <w:ilvl w:val="0"/>
                <w:numId w:val="8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Nehmen </w:t>
            </w:r>
            <w:proofErr w:type="gramStart"/>
            <w:r>
              <w:rPr>
                <w:sz w:val="24"/>
                <w:szCs w:val="24"/>
                <w:lang w:eastAsia="en-US"/>
              </w:rPr>
              <w:t>wahr</w:t>
            </w:r>
            <w:proofErr w:type="gramEnd"/>
            <w:r>
              <w:rPr>
                <w:sz w:val="24"/>
                <w:szCs w:val="24"/>
                <w:lang w:eastAsia="en-US"/>
              </w:rPr>
              <w:t>, dass angewand</w:t>
            </w:r>
            <w:r w:rsidR="004F5430">
              <w:rPr>
                <w:sz w:val="24"/>
                <w:szCs w:val="24"/>
                <w:lang w:eastAsia="en-US"/>
              </w:rPr>
              <w:t>te Nächstenliebe und Christusnachfolge zum christlichen Glauben gehören.</w:t>
            </w:r>
          </w:p>
          <w:p w:rsidR="004F5430" w:rsidRDefault="004F5430">
            <w:pPr>
              <w:spacing w:line="256" w:lineRule="auto"/>
              <w:rPr>
                <w:b/>
                <w:i/>
                <w:noProof/>
                <w:sz w:val="24"/>
                <w:szCs w:val="24"/>
                <w:lang w:eastAsia="en-US"/>
              </w:rPr>
            </w:pPr>
            <w:r>
              <w:rPr>
                <w:b/>
                <w:i/>
                <w:noProof/>
                <w:sz w:val="24"/>
                <w:szCs w:val="24"/>
                <w:lang w:eastAsia="en-US"/>
              </w:rPr>
              <w:t>Partizipationskompetenz:</w:t>
            </w:r>
          </w:p>
          <w:p w:rsidR="004F5430" w:rsidRDefault="007D0206" w:rsidP="004F5430">
            <w:pPr>
              <w:numPr>
                <w:ilvl w:val="0"/>
                <w:numId w:val="8"/>
              </w:num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Spüren</w:t>
            </w:r>
            <w:r w:rsidR="004F5430">
              <w:rPr>
                <w:noProof/>
                <w:sz w:val="24"/>
                <w:szCs w:val="24"/>
                <w:lang w:eastAsia="en-US"/>
              </w:rPr>
              <w:t xml:space="preserve"> elementare</w:t>
            </w:r>
            <w:r>
              <w:rPr>
                <w:noProof/>
                <w:sz w:val="24"/>
                <w:szCs w:val="24"/>
                <w:lang w:eastAsia="en-US"/>
              </w:rPr>
              <w:t>n</w:t>
            </w:r>
            <w:r w:rsidR="004F5430">
              <w:rPr>
                <w:noProof/>
                <w:sz w:val="24"/>
                <w:szCs w:val="24"/>
                <w:lang w:eastAsia="en-US"/>
              </w:rPr>
              <w:t xml:space="preserve"> christliche</w:t>
            </w:r>
            <w:r>
              <w:rPr>
                <w:noProof/>
                <w:sz w:val="24"/>
                <w:szCs w:val="24"/>
                <w:lang w:eastAsia="en-US"/>
              </w:rPr>
              <w:t>n</w:t>
            </w:r>
            <w:r w:rsidR="004F5430">
              <w:rPr>
                <w:noProof/>
                <w:sz w:val="24"/>
                <w:szCs w:val="24"/>
                <w:lang w:eastAsia="en-US"/>
              </w:rPr>
              <w:t xml:space="preserve"> Wertvorstellungen</w:t>
            </w:r>
            <w:r>
              <w:rPr>
                <w:noProof/>
                <w:sz w:val="24"/>
                <w:szCs w:val="24"/>
                <w:lang w:eastAsia="en-US"/>
              </w:rPr>
              <w:t xml:space="preserve"> nach</w:t>
            </w:r>
            <w:r w:rsidR="004F5430">
              <w:rPr>
                <w:noProof/>
                <w:sz w:val="24"/>
                <w:szCs w:val="24"/>
                <w:lang w:eastAsia="en-US"/>
              </w:rPr>
              <w:t xml:space="preserve"> und leiten daraus Formen des verantwortlichen Handelns ab.</w:t>
            </w:r>
          </w:p>
          <w:p w:rsidR="001B4F92" w:rsidRDefault="001B4F92" w:rsidP="004F5430">
            <w:pPr>
              <w:numPr>
                <w:ilvl w:val="0"/>
                <w:numId w:val="8"/>
              </w:num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Begreifen die grundsätzliche Lebenseinstellung dieser Männer als Dienst an anderen Menschen, vor allem an Schwächeren.</w:t>
            </w:r>
            <w:r w:rsidR="003C1A6E">
              <w:rPr>
                <w:noProof/>
                <w:sz w:val="24"/>
                <w:szCs w:val="24"/>
                <w:lang w:eastAsia="en-US"/>
              </w:rPr>
              <w:t xml:space="preserve"> Erfassen, wie die Männer zum Licht für andere Menschen werden.</w:t>
            </w:r>
          </w:p>
          <w:p w:rsidR="00611181" w:rsidRPr="00611181" w:rsidRDefault="00611181" w:rsidP="00611181">
            <w:pPr>
              <w:spacing w:line="256" w:lineRule="auto"/>
              <w:ind w:left="170"/>
              <w:rPr>
                <w:b/>
                <w:i/>
                <w:noProof/>
                <w:sz w:val="24"/>
                <w:szCs w:val="24"/>
                <w:lang w:eastAsia="en-US"/>
              </w:rPr>
            </w:pPr>
            <w:r w:rsidRPr="00611181">
              <w:rPr>
                <w:b/>
                <w:i/>
                <w:noProof/>
                <w:sz w:val="24"/>
                <w:szCs w:val="24"/>
                <w:lang w:eastAsia="en-US"/>
              </w:rPr>
              <w:t>Handlungskompetenz:</w:t>
            </w:r>
          </w:p>
          <w:p w:rsidR="00611181" w:rsidRDefault="001B4F92" w:rsidP="00611181">
            <w:pPr>
              <w:numPr>
                <w:ilvl w:val="0"/>
                <w:numId w:val="8"/>
              </w:num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Realisieren Mö</w:t>
            </w:r>
            <w:r w:rsidR="00C74BC5">
              <w:rPr>
                <w:noProof/>
                <w:sz w:val="24"/>
                <w:szCs w:val="24"/>
                <w:lang w:eastAsia="en-US"/>
              </w:rPr>
              <w:t>glichkeiten der Hilfe für B</w:t>
            </w:r>
            <w:r>
              <w:rPr>
                <w:noProof/>
                <w:sz w:val="24"/>
                <w:szCs w:val="24"/>
                <w:lang w:eastAsia="en-US"/>
              </w:rPr>
              <w:t>edürftige</w:t>
            </w:r>
            <w:r w:rsidR="00611181">
              <w:rPr>
                <w:noProof/>
                <w:sz w:val="24"/>
                <w:szCs w:val="24"/>
                <w:lang w:eastAsia="en-US"/>
              </w:rPr>
              <w:t xml:space="preserve"> und erkennen </w:t>
            </w:r>
            <w:r w:rsidR="00A85BD1">
              <w:rPr>
                <w:noProof/>
                <w:sz w:val="24"/>
                <w:szCs w:val="24"/>
                <w:lang w:eastAsia="en-US"/>
              </w:rPr>
              <w:t>den Segen des Teilens.</w:t>
            </w:r>
          </w:p>
          <w:p w:rsidR="00611181" w:rsidRPr="00611181" w:rsidRDefault="00611181" w:rsidP="00611181">
            <w:pPr>
              <w:numPr>
                <w:ilvl w:val="0"/>
                <w:numId w:val="8"/>
              </w:num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Werden selbst ein Licht für andere Menschen.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30" w:rsidRDefault="004F5430" w:rsidP="0061118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30" w:rsidRDefault="004F5430">
            <w:pPr>
              <w:spacing w:line="256" w:lineRule="auto"/>
              <w:rPr>
                <w:b/>
                <w:sz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A2" w:rsidRPr="002F7B34" w:rsidRDefault="002F7B34">
            <w:pPr>
              <w:spacing w:line="25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2F7B3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611181" w:rsidRPr="002F7B34">
              <w:rPr>
                <w:b/>
                <w:i/>
                <w:sz w:val="24"/>
                <w:szCs w:val="24"/>
                <w:lang w:eastAsia="en-US"/>
              </w:rPr>
              <w:t xml:space="preserve"> Wahrnehmungs- </w:t>
            </w:r>
            <w:r w:rsidR="00B17EA2" w:rsidRPr="002F7B34">
              <w:rPr>
                <w:b/>
                <w:i/>
                <w:sz w:val="24"/>
                <w:szCs w:val="24"/>
                <w:lang w:eastAsia="en-US"/>
              </w:rPr>
              <w:t xml:space="preserve">   </w:t>
            </w:r>
          </w:p>
          <w:p w:rsidR="004F5430" w:rsidRPr="002F7B34" w:rsidRDefault="00B17EA2">
            <w:pPr>
              <w:spacing w:line="25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2F7B34"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="00611181" w:rsidRPr="002F7B34">
              <w:rPr>
                <w:b/>
                <w:i/>
                <w:sz w:val="24"/>
                <w:szCs w:val="24"/>
                <w:lang w:eastAsia="en-US"/>
              </w:rPr>
              <w:t>und Deutungskompetenz</w:t>
            </w:r>
            <w:r w:rsidR="002F7B34">
              <w:rPr>
                <w:b/>
                <w:i/>
                <w:sz w:val="24"/>
                <w:szCs w:val="24"/>
                <w:lang w:eastAsia="en-US"/>
              </w:rPr>
              <w:t>:</w:t>
            </w:r>
          </w:p>
          <w:p w:rsidR="00611181" w:rsidRDefault="0061118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• </w:t>
            </w:r>
            <w:r w:rsidRPr="00611181">
              <w:rPr>
                <w:sz w:val="24"/>
                <w:szCs w:val="24"/>
                <w:lang w:eastAsia="en-US"/>
              </w:rPr>
              <w:t xml:space="preserve">Erfassen, dass die </w:t>
            </w:r>
          </w:p>
          <w:p w:rsidR="00611181" w:rsidRDefault="0061118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611181">
              <w:rPr>
                <w:sz w:val="24"/>
                <w:szCs w:val="24"/>
                <w:lang w:eastAsia="en-US"/>
              </w:rPr>
              <w:t>Menschen</w:t>
            </w:r>
            <w:r>
              <w:rPr>
                <w:sz w:val="24"/>
                <w:szCs w:val="24"/>
                <w:lang w:eastAsia="en-US"/>
              </w:rPr>
              <w:t xml:space="preserve"> durch die </w:t>
            </w:r>
          </w:p>
          <w:p w:rsidR="00611181" w:rsidRDefault="0061118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Nachfolge Jesu </w:t>
            </w:r>
            <w:r w:rsidRPr="00611181">
              <w:rPr>
                <w:sz w:val="24"/>
                <w:szCs w:val="24"/>
                <w:lang w:eastAsia="en-US"/>
              </w:rPr>
              <w:t>e</w:t>
            </w:r>
            <w:r>
              <w:rPr>
                <w:sz w:val="24"/>
                <w:szCs w:val="24"/>
                <w:lang w:eastAsia="en-US"/>
              </w:rPr>
              <w:t>i</w:t>
            </w:r>
            <w:r w:rsidRPr="00611181">
              <w:rPr>
                <w:sz w:val="24"/>
                <w:szCs w:val="24"/>
                <w:lang w:eastAsia="en-US"/>
              </w:rPr>
              <w:t xml:space="preserve">n </w:t>
            </w:r>
          </w:p>
          <w:p w:rsidR="00611181" w:rsidRDefault="0061118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611181">
              <w:rPr>
                <w:sz w:val="24"/>
                <w:szCs w:val="24"/>
                <w:lang w:eastAsia="en-US"/>
              </w:rPr>
              <w:t>Licht für A</w:t>
            </w:r>
            <w:r>
              <w:rPr>
                <w:sz w:val="24"/>
                <w:szCs w:val="24"/>
                <w:lang w:eastAsia="en-US"/>
              </w:rPr>
              <w:t>n</w:t>
            </w:r>
            <w:r w:rsidRPr="00611181">
              <w:rPr>
                <w:sz w:val="24"/>
                <w:szCs w:val="24"/>
                <w:lang w:eastAsia="en-US"/>
              </w:rPr>
              <w:t xml:space="preserve">dere sein </w:t>
            </w:r>
          </w:p>
          <w:p w:rsidR="00611181" w:rsidRPr="00611181" w:rsidRDefault="0061118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611181">
              <w:rPr>
                <w:sz w:val="24"/>
                <w:szCs w:val="24"/>
                <w:lang w:eastAsia="en-US"/>
              </w:rPr>
              <w:t>bzw. werden können.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30" w:rsidRDefault="004F5430">
            <w:pPr>
              <w:spacing w:line="25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Wahrnehmungs-</w:t>
            </w:r>
          </w:p>
          <w:p w:rsidR="004F5430" w:rsidRDefault="004F5430">
            <w:pPr>
              <w:spacing w:line="256" w:lineRule="auto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kompetenz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:</w:t>
            </w:r>
          </w:p>
          <w:p w:rsidR="00B17EA2" w:rsidRDefault="00B17EA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• Erfassen, dass    </w:t>
            </w:r>
          </w:p>
          <w:p w:rsidR="00C95515" w:rsidRDefault="00B17EA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diese Menschen </w:t>
            </w:r>
          </w:p>
          <w:p w:rsidR="00C95515" w:rsidRDefault="00C9551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B17EA2">
              <w:rPr>
                <w:sz w:val="24"/>
                <w:szCs w:val="24"/>
                <w:lang w:eastAsia="en-US"/>
              </w:rPr>
              <w:t xml:space="preserve">aufgrund ihres </w:t>
            </w:r>
          </w:p>
          <w:p w:rsidR="00C95515" w:rsidRDefault="00C9551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B17EA2">
              <w:rPr>
                <w:sz w:val="24"/>
                <w:szCs w:val="24"/>
                <w:lang w:eastAsia="en-US"/>
              </w:rPr>
              <w:t xml:space="preserve">Lebenswerkes </w:t>
            </w:r>
          </w:p>
          <w:p w:rsidR="00C95515" w:rsidRDefault="00C9551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B17EA2">
              <w:rPr>
                <w:sz w:val="24"/>
                <w:szCs w:val="24"/>
                <w:lang w:eastAsia="en-US"/>
              </w:rPr>
              <w:t xml:space="preserve">besonders geehrt </w:t>
            </w:r>
          </w:p>
          <w:p w:rsidR="00C95515" w:rsidRDefault="00C9551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B17EA2">
              <w:rPr>
                <w:sz w:val="24"/>
                <w:szCs w:val="24"/>
                <w:lang w:eastAsia="en-US"/>
              </w:rPr>
              <w:t xml:space="preserve">werden und als </w:t>
            </w:r>
          </w:p>
          <w:p w:rsidR="00B17EA2" w:rsidRDefault="00C9551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B17EA2">
              <w:rPr>
                <w:sz w:val="24"/>
                <w:szCs w:val="24"/>
                <w:lang w:eastAsia="en-US"/>
              </w:rPr>
              <w:t xml:space="preserve">Vorbild dienen. </w:t>
            </w:r>
          </w:p>
          <w:p w:rsidR="00F02996" w:rsidRDefault="00F0299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• Kennen zentrale </w:t>
            </w:r>
          </w:p>
          <w:p w:rsidR="00F02996" w:rsidRDefault="00F0299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Gedenkfiguren </w:t>
            </w:r>
          </w:p>
          <w:p w:rsidR="00F02996" w:rsidRDefault="00F0299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und deren </w:t>
            </w:r>
          </w:p>
          <w:p w:rsidR="00F02996" w:rsidRDefault="00F0299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Verankerung  </w:t>
            </w:r>
          </w:p>
          <w:p w:rsidR="00F02996" w:rsidRDefault="00F0299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im Kirchenjahr.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0" w:rsidRDefault="004F5430">
            <w:pPr>
              <w:spacing w:line="256" w:lineRule="auto"/>
              <w:rPr>
                <w:b/>
                <w:sz w:val="26"/>
                <w:lang w:eastAsia="en-US"/>
              </w:rPr>
            </w:pPr>
          </w:p>
        </w:tc>
      </w:tr>
      <w:tr w:rsidR="004F5430" w:rsidTr="008B798E">
        <w:trPr>
          <w:cantSplit/>
          <w:trHeight w:val="152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30" w:rsidRDefault="004F5430">
            <w:pPr>
              <w:spacing w:line="256" w:lineRule="auto"/>
              <w:rPr>
                <w:b/>
                <w:noProof/>
                <w:sz w:val="28"/>
                <w:lang w:eastAsia="en-US"/>
              </w:rPr>
            </w:pPr>
          </w:p>
        </w:tc>
        <w:tc>
          <w:tcPr>
            <w:tcW w:w="13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0" w:rsidRDefault="004F5430">
            <w:pPr>
              <w:spacing w:line="25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                                          Die Schülerinnen und Schüler  …</w:t>
            </w:r>
          </w:p>
          <w:p w:rsidR="004F5430" w:rsidRDefault="004F543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Personale Kompetenz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  <w:r>
              <w:rPr>
                <w:b/>
                <w:sz w:val="26"/>
                <w:lang w:eastAsia="en-US"/>
              </w:rPr>
              <w:t xml:space="preserve"> … </w:t>
            </w:r>
            <w:r>
              <w:rPr>
                <w:sz w:val="24"/>
                <w:szCs w:val="24"/>
                <w:lang w:eastAsia="en-US"/>
              </w:rPr>
              <w:t>berichten von ihren</w:t>
            </w:r>
            <w:r w:rsidR="000428E8">
              <w:rPr>
                <w:sz w:val="24"/>
                <w:szCs w:val="24"/>
                <w:lang w:eastAsia="en-US"/>
              </w:rPr>
              <w:t xml:space="preserve"> persönlichen</w:t>
            </w:r>
            <w:r>
              <w:rPr>
                <w:sz w:val="24"/>
                <w:szCs w:val="24"/>
                <w:lang w:eastAsia="en-US"/>
              </w:rPr>
              <w:t xml:space="preserve"> Erfah</w:t>
            </w:r>
            <w:r w:rsidR="000428E8">
              <w:rPr>
                <w:sz w:val="24"/>
                <w:szCs w:val="24"/>
                <w:lang w:eastAsia="en-US"/>
              </w:rPr>
              <w:t>rungen mit beiden Gedenktagen</w:t>
            </w:r>
            <w:r w:rsidR="0002605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F5430" w:rsidRPr="00CA356A" w:rsidRDefault="004F543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CA356A">
              <w:rPr>
                <w:b/>
                <w:sz w:val="24"/>
                <w:szCs w:val="24"/>
                <w:lang w:eastAsia="en-US"/>
              </w:rPr>
              <w:t xml:space="preserve">                                     </w:t>
            </w:r>
            <w:r w:rsidR="00CA356A" w:rsidRPr="00CA356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A356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A356A">
              <w:rPr>
                <w:b/>
                <w:sz w:val="26"/>
                <w:szCs w:val="26"/>
                <w:lang w:eastAsia="en-US"/>
              </w:rPr>
              <w:t>...</w:t>
            </w:r>
            <w:r w:rsidRPr="00CA356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CA356A" w:rsidRPr="00CA356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A356A">
              <w:rPr>
                <w:sz w:val="24"/>
                <w:szCs w:val="24"/>
                <w:lang w:eastAsia="en-US"/>
              </w:rPr>
              <w:t>berichten über eigene Erfahrungen</w:t>
            </w:r>
            <w:r w:rsidR="000428E8">
              <w:rPr>
                <w:sz w:val="24"/>
                <w:szCs w:val="24"/>
                <w:lang w:eastAsia="en-US"/>
              </w:rPr>
              <w:t xml:space="preserve"> beim Ausüben und Erfahren von</w:t>
            </w:r>
            <w:r w:rsidRPr="00CA356A">
              <w:rPr>
                <w:sz w:val="24"/>
                <w:szCs w:val="24"/>
                <w:lang w:eastAsia="en-US"/>
              </w:rPr>
              <w:t xml:space="preserve"> Nächstenliebe</w:t>
            </w:r>
            <w:r w:rsidR="00026051">
              <w:rPr>
                <w:sz w:val="24"/>
                <w:szCs w:val="24"/>
                <w:lang w:eastAsia="en-US"/>
              </w:rPr>
              <w:t>.</w:t>
            </w:r>
          </w:p>
          <w:p w:rsidR="004F5430" w:rsidRPr="00CA356A" w:rsidRDefault="004F5430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  <w:p w:rsidR="004F5430" w:rsidRDefault="004F543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CA356A">
              <w:rPr>
                <w:b/>
                <w:i/>
                <w:sz w:val="24"/>
                <w:szCs w:val="24"/>
                <w:lang w:eastAsia="en-US"/>
              </w:rPr>
              <w:t>Soziale Kompetenz</w:t>
            </w:r>
            <w:r w:rsidRPr="00CA356A">
              <w:rPr>
                <w:b/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CA356A">
              <w:rPr>
                <w:b/>
                <w:sz w:val="24"/>
                <w:szCs w:val="24"/>
                <w:lang w:eastAsia="en-US"/>
              </w:rPr>
              <w:t>…</w:t>
            </w:r>
            <w:r w:rsidRPr="00CA356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CA356A">
              <w:rPr>
                <w:sz w:val="24"/>
                <w:szCs w:val="24"/>
                <w:lang w:eastAsia="en-US"/>
              </w:rPr>
              <w:t>a</w:t>
            </w:r>
            <w:r>
              <w:rPr>
                <w:sz w:val="24"/>
                <w:szCs w:val="24"/>
                <w:lang w:eastAsia="en-US"/>
              </w:rPr>
              <w:t>chten auf einen angemessenen Umgang mit Mitmenschen</w:t>
            </w:r>
            <w:r w:rsidR="00026051">
              <w:rPr>
                <w:sz w:val="24"/>
                <w:szCs w:val="24"/>
                <w:lang w:eastAsia="en-US"/>
              </w:rPr>
              <w:t>.</w:t>
            </w:r>
          </w:p>
          <w:p w:rsidR="004F5430" w:rsidRDefault="004F5430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  <w:p w:rsidR="004F5430" w:rsidRDefault="004F543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Sprachkompetenz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</w:t>
            </w:r>
            <w:r>
              <w:rPr>
                <w:b/>
                <w:sz w:val="26"/>
                <w:lang w:eastAsia="en-US"/>
              </w:rPr>
              <w:t xml:space="preserve">   </w:t>
            </w:r>
            <w:r>
              <w:rPr>
                <w:b/>
                <w:sz w:val="24"/>
                <w:szCs w:val="24"/>
                <w:lang w:eastAsia="en-US"/>
              </w:rPr>
              <w:t>…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hören einander aufmerksam zu und drücken sich in Kommunikationssituationen verständlich aus.</w:t>
            </w:r>
          </w:p>
          <w:p w:rsidR="004F5430" w:rsidRDefault="004F5430">
            <w:pPr>
              <w:spacing w:line="256" w:lineRule="auto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 </w:t>
            </w:r>
          </w:p>
          <w:p w:rsidR="004F5430" w:rsidRDefault="004F543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Lernkompeten</w:t>
            </w:r>
            <w:r w:rsidRPr="00CA356A">
              <w:rPr>
                <w:b/>
                <w:i/>
                <w:sz w:val="24"/>
                <w:szCs w:val="24"/>
                <w:lang w:eastAsia="en-US"/>
              </w:rPr>
              <w:t>z</w:t>
            </w:r>
            <w:proofErr w:type="gramStart"/>
            <w:r w:rsidRPr="00CA356A">
              <w:rPr>
                <w:b/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CA356A">
              <w:rPr>
                <w:b/>
                <w:sz w:val="24"/>
                <w:szCs w:val="24"/>
                <w:lang w:eastAsia="en-US"/>
              </w:rPr>
              <w:t>…</w:t>
            </w:r>
            <w:proofErr w:type="gramEnd"/>
            <w:r>
              <w:rPr>
                <w:sz w:val="24"/>
                <w:szCs w:val="24"/>
                <w:lang w:eastAsia="en-US"/>
              </w:rPr>
              <w:t>dokumentieren Lern- und Arbeitsergebnisse in der H</w:t>
            </w:r>
            <w:r w:rsidR="00790375">
              <w:rPr>
                <w:sz w:val="24"/>
                <w:szCs w:val="24"/>
                <w:lang w:eastAsia="en-US"/>
              </w:rPr>
              <w:t>eftwerkstatt, gestalten Kleinigkeiten für Andere.</w:t>
            </w:r>
          </w:p>
          <w:p w:rsidR="009F3E49" w:rsidRPr="009F3E49" w:rsidRDefault="009F3E4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Europäische Dimension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  <w:lang w:eastAsia="en-US"/>
              </w:rPr>
              <w:t xml:space="preserve">   …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wissen um den Geburtsort/ - </w:t>
            </w:r>
            <w:proofErr w:type="spellStart"/>
            <w:r>
              <w:rPr>
                <w:sz w:val="24"/>
                <w:szCs w:val="24"/>
                <w:lang w:eastAsia="en-US"/>
              </w:rPr>
              <w:t>land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beider Heiliger.</w:t>
            </w:r>
          </w:p>
        </w:tc>
      </w:tr>
    </w:tbl>
    <w:p w:rsidR="00790375" w:rsidRDefault="00790375" w:rsidP="00451FCB">
      <w:pPr>
        <w:rPr>
          <w:b/>
          <w:sz w:val="28"/>
          <w:szCs w:val="28"/>
        </w:rPr>
      </w:pPr>
    </w:p>
    <w:tbl>
      <w:tblPr>
        <w:tblW w:w="1430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343"/>
        <w:gridCol w:w="2126"/>
        <w:gridCol w:w="2410"/>
        <w:gridCol w:w="2410"/>
        <w:gridCol w:w="1843"/>
        <w:gridCol w:w="1275"/>
      </w:tblGrid>
      <w:tr w:rsidR="0079732A" w:rsidTr="00AA5F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2A" w:rsidRDefault="0079732A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Inhaltsfelder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2A" w:rsidRDefault="0079732A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Mensch und Welt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2A" w:rsidRDefault="0079732A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Gott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2A" w:rsidRDefault="0079732A">
            <w:pPr>
              <w:pStyle w:val="TabellenInhalt"/>
              <w:spacing w:line="25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Bibel und Tradition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2A" w:rsidRDefault="0079732A">
            <w:pPr>
              <w:pStyle w:val="TabellenInhalt"/>
              <w:spacing w:line="25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Jesus Christus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2A" w:rsidRDefault="0079732A">
            <w:pPr>
              <w:pStyle w:val="TabellenInhalt"/>
              <w:spacing w:line="25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Gemeinde und Kirche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2A" w:rsidRDefault="0079732A">
            <w:pPr>
              <w:pStyle w:val="TabellenInhalt"/>
              <w:spacing w:line="25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Andere Religionen</w:t>
            </w:r>
          </w:p>
        </w:tc>
      </w:tr>
      <w:tr w:rsidR="0079732A" w:rsidTr="00AA5F3C">
        <w:trPr>
          <w:cantSplit/>
          <w:trHeight w:val="287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32A" w:rsidRDefault="001371D0">
            <w:pPr>
              <w:spacing w:line="256" w:lineRule="auto"/>
              <w:ind w:left="113" w:right="113"/>
              <w:rPr>
                <w:b/>
                <w:noProof/>
                <w:sz w:val="32"/>
                <w:lang w:eastAsia="en-US"/>
              </w:rPr>
            </w:pPr>
            <w:r>
              <w:rPr>
                <w:b/>
                <w:noProof/>
                <w:sz w:val="32"/>
                <w:lang w:eastAsia="en-US"/>
              </w:rPr>
              <w:t xml:space="preserve">             </w:t>
            </w:r>
            <w:r w:rsidR="0079732A">
              <w:rPr>
                <w:b/>
                <w:noProof/>
                <w:sz w:val="32"/>
                <w:lang w:eastAsia="en-US"/>
              </w:rPr>
              <w:t>Geburt Jesu – ein Licht in der Dunkelheit</w:t>
            </w:r>
          </w:p>
          <w:p w:rsidR="0079732A" w:rsidRDefault="0079732A">
            <w:pPr>
              <w:spacing w:line="256" w:lineRule="auto"/>
              <w:ind w:left="113" w:right="113"/>
              <w:rPr>
                <w:b/>
                <w:noProof/>
                <w:sz w:val="32"/>
                <w:lang w:eastAsia="en-US"/>
              </w:rPr>
            </w:pPr>
            <w:r>
              <w:rPr>
                <w:b/>
                <w:noProof/>
                <w:sz w:val="32"/>
                <w:lang w:eastAsia="en-US"/>
              </w:rPr>
              <w:t xml:space="preserve">                                                                                          Dunkelheit</w:t>
            </w:r>
          </w:p>
          <w:p w:rsidR="0079732A" w:rsidRDefault="0079732A">
            <w:pPr>
              <w:spacing w:line="256" w:lineRule="auto"/>
              <w:ind w:left="113" w:right="113"/>
              <w:rPr>
                <w:b/>
                <w:noProof/>
                <w:sz w:val="32"/>
                <w:lang w:eastAsia="en-US"/>
              </w:rPr>
            </w:pPr>
          </w:p>
          <w:p w:rsidR="0079732A" w:rsidRDefault="0079732A">
            <w:pPr>
              <w:spacing w:line="256" w:lineRule="auto"/>
              <w:ind w:left="113" w:right="113"/>
              <w:rPr>
                <w:b/>
                <w:noProof/>
                <w:sz w:val="28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2A" w:rsidRDefault="0079732A" w:rsidP="00AA5F3C">
            <w:pPr>
              <w:spacing w:line="25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Deutungskompetenz:</w:t>
            </w:r>
          </w:p>
          <w:p w:rsidR="0079732A" w:rsidRDefault="0079732A" w:rsidP="0079732A">
            <w:pPr>
              <w:numPr>
                <w:ilvl w:val="0"/>
                <w:numId w:val="10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Bringen </w:t>
            </w:r>
            <w:r w:rsidR="00AA5F3C">
              <w:rPr>
                <w:sz w:val="24"/>
                <w:szCs w:val="24"/>
                <w:lang w:eastAsia="en-US"/>
              </w:rPr>
              <w:t>Weihnachtsbräuche</w:t>
            </w:r>
            <w:r>
              <w:rPr>
                <w:sz w:val="24"/>
                <w:szCs w:val="24"/>
                <w:lang w:eastAsia="en-US"/>
              </w:rPr>
              <w:t xml:space="preserve"> und biblische Erzählung in Zusammenhang.</w:t>
            </w:r>
          </w:p>
          <w:p w:rsidR="0079732A" w:rsidRDefault="0079732A">
            <w:pPr>
              <w:spacing w:line="256" w:lineRule="auto"/>
              <w:rPr>
                <w:b/>
                <w:i/>
                <w:noProof/>
                <w:sz w:val="24"/>
                <w:szCs w:val="24"/>
                <w:lang w:eastAsia="en-US"/>
              </w:rPr>
            </w:pPr>
            <w:r>
              <w:rPr>
                <w:b/>
                <w:i/>
                <w:noProof/>
                <w:sz w:val="24"/>
                <w:szCs w:val="24"/>
                <w:lang w:eastAsia="en-US"/>
              </w:rPr>
              <w:t>Partizipationskompetenz:</w:t>
            </w:r>
          </w:p>
          <w:p w:rsidR="0079732A" w:rsidRDefault="0079732A" w:rsidP="0079732A">
            <w:pPr>
              <w:numPr>
                <w:ilvl w:val="0"/>
                <w:numId w:val="10"/>
              </w:num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Können christliche Grundregeln eines gelingenden Miteinanders auf konkrete Situationen beziehen.</w:t>
            </w:r>
          </w:p>
          <w:p w:rsidR="0079732A" w:rsidRDefault="0079732A" w:rsidP="0079732A">
            <w:pPr>
              <w:numPr>
                <w:ilvl w:val="0"/>
                <w:numId w:val="10"/>
              </w:num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Wissen, w</w:t>
            </w:r>
            <w:r w:rsidR="00AA5F3C">
              <w:rPr>
                <w:noProof/>
                <w:sz w:val="24"/>
                <w:szCs w:val="24"/>
                <w:lang w:eastAsia="en-US"/>
              </w:rPr>
              <w:t>as es bedeutet, ein „Licht für a</w:t>
            </w:r>
            <w:r>
              <w:rPr>
                <w:noProof/>
                <w:sz w:val="24"/>
                <w:szCs w:val="24"/>
                <w:lang w:eastAsia="en-US"/>
              </w:rPr>
              <w:t xml:space="preserve">ndere </w:t>
            </w:r>
            <w:r w:rsidR="00BC780E">
              <w:rPr>
                <w:noProof/>
                <w:sz w:val="24"/>
                <w:szCs w:val="24"/>
                <w:lang w:eastAsia="en-US"/>
              </w:rPr>
              <w:t xml:space="preserve">Menschen </w:t>
            </w:r>
            <w:r>
              <w:rPr>
                <w:noProof/>
                <w:sz w:val="24"/>
                <w:szCs w:val="24"/>
                <w:lang w:eastAsia="en-US"/>
              </w:rPr>
              <w:t>zu sein.</w:t>
            </w:r>
          </w:p>
          <w:p w:rsidR="0079732A" w:rsidRDefault="0079732A">
            <w:p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AD" w:rsidRDefault="001826C1">
            <w:pPr>
              <w:spacing w:line="256" w:lineRule="auto"/>
              <w:rPr>
                <w:b/>
                <w:i/>
                <w:noProof/>
                <w:sz w:val="24"/>
                <w:szCs w:val="24"/>
                <w:lang w:eastAsia="en-US"/>
              </w:rPr>
            </w:pPr>
            <w:r>
              <w:rPr>
                <w:b/>
                <w:i/>
                <w:noProof/>
                <w:sz w:val="24"/>
                <w:szCs w:val="24"/>
                <w:lang w:eastAsia="en-US"/>
              </w:rPr>
              <w:t>Wahrnehmung</w:t>
            </w:r>
            <w:r w:rsidR="0079732A">
              <w:rPr>
                <w:b/>
                <w:i/>
                <w:noProof/>
                <w:sz w:val="24"/>
                <w:szCs w:val="24"/>
                <w:lang w:eastAsia="en-US"/>
              </w:rPr>
              <w:t>s</w:t>
            </w:r>
            <w:r w:rsidR="00B830AD">
              <w:rPr>
                <w:b/>
                <w:i/>
                <w:noProof/>
                <w:sz w:val="24"/>
                <w:szCs w:val="24"/>
                <w:lang w:eastAsia="en-US"/>
              </w:rPr>
              <w:t>-</w:t>
            </w:r>
          </w:p>
          <w:p w:rsidR="0079732A" w:rsidRDefault="0079732A">
            <w:pPr>
              <w:spacing w:line="256" w:lineRule="auto"/>
              <w:rPr>
                <w:b/>
                <w:i/>
                <w:noProof/>
                <w:sz w:val="24"/>
                <w:szCs w:val="24"/>
                <w:lang w:eastAsia="en-US"/>
              </w:rPr>
            </w:pPr>
            <w:r>
              <w:rPr>
                <w:b/>
                <w:i/>
                <w:noProof/>
                <w:sz w:val="24"/>
                <w:szCs w:val="24"/>
                <w:lang w:eastAsia="en-US"/>
              </w:rPr>
              <w:t>kompetenz:</w:t>
            </w:r>
          </w:p>
          <w:p w:rsidR="0026250F" w:rsidRDefault="00EE0D0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• </w:t>
            </w:r>
            <w:r w:rsidR="0026250F">
              <w:rPr>
                <w:sz w:val="24"/>
                <w:szCs w:val="24"/>
                <w:lang w:eastAsia="en-US"/>
              </w:rPr>
              <w:t>Können religiöse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26250F">
              <w:rPr>
                <w:sz w:val="24"/>
                <w:szCs w:val="24"/>
                <w:lang w:eastAsia="en-US"/>
              </w:rPr>
              <w:t xml:space="preserve">  </w:t>
            </w:r>
          </w:p>
          <w:p w:rsidR="00026051" w:rsidRDefault="002625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79732A">
              <w:rPr>
                <w:sz w:val="24"/>
                <w:szCs w:val="24"/>
                <w:lang w:eastAsia="en-US"/>
              </w:rPr>
              <w:t xml:space="preserve">Grunderfahrungen </w:t>
            </w:r>
          </w:p>
          <w:p w:rsidR="0026250F" w:rsidRDefault="0002605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79732A">
              <w:rPr>
                <w:sz w:val="24"/>
                <w:szCs w:val="24"/>
                <w:lang w:eastAsia="en-US"/>
              </w:rPr>
              <w:t xml:space="preserve">und christliche </w:t>
            </w:r>
          </w:p>
          <w:p w:rsidR="00026051" w:rsidRDefault="002625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79732A">
              <w:rPr>
                <w:sz w:val="24"/>
                <w:szCs w:val="24"/>
                <w:lang w:eastAsia="en-US"/>
              </w:rPr>
              <w:t xml:space="preserve">Ausdrucksformen </w:t>
            </w:r>
            <w:r w:rsidR="00026051">
              <w:rPr>
                <w:sz w:val="24"/>
                <w:szCs w:val="24"/>
                <w:lang w:eastAsia="en-US"/>
              </w:rPr>
              <w:t xml:space="preserve">   </w:t>
            </w:r>
          </w:p>
          <w:p w:rsidR="0026250F" w:rsidRDefault="0002605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79732A">
              <w:rPr>
                <w:sz w:val="24"/>
                <w:szCs w:val="24"/>
                <w:lang w:eastAsia="en-US"/>
              </w:rPr>
              <w:t xml:space="preserve">der </w:t>
            </w:r>
          </w:p>
          <w:p w:rsidR="00EE0D01" w:rsidRDefault="002625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79732A">
              <w:rPr>
                <w:sz w:val="24"/>
                <w:szCs w:val="24"/>
                <w:lang w:eastAsia="en-US"/>
              </w:rPr>
              <w:t xml:space="preserve">Gottesbegegnung  </w:t>
            </w:r>
          </w:p>
          <w:p w:rsidR="00EE0D01" w:rsidRDefault="00EE0D0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79732A">
              <w:rPr>
                <w:sz w:val="24"/>
                <w:szCs w:val="24"/>
                <w:lang w:eastAsia="en-US"/>
              </w:rPr>
              <w:t xml:space="preserve">wahrnehmen und </w:t>
            </w:r>
          </w:p>
          <w:p w:rsidR="0079732A" w:rsidRDefault="00EE0D0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79732A">
              <w:rPr>
                <w:sz w:val="24"/>
                <w:szCs w:val="24"/>
                <w:lang w:eastAsia="en-US"/>
              </w:rPr>
              <w:t>beschreiben.</w:t>
            </w:r>
          </w:p>
          <w:p w:rsidR="0079732A" w:rsidRDefault="0079732A">
            <w:pPr>
              <w:spacing w:line="25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AD" w:rsidRDefault="001826C1" w:rsidP="001826C1">
            <w:pPr>
              <w:spacing w:line="256" w:lineRule="auto"/>
              <w:rPr>
                <w:b/>
                <w:i/>
                <w:noProof/>
                <w:sz w:val="24"/>
                <w:szCs w:val="24"/>
                <w:lang w:eastAsia="en-US"/>
              </w:rPr>
            </w:pPr>
            <w:r>
              <w:rPr>
                <w:b/>
                <w:i/>
                <w:noProof/>
                <w:sz w:val="24"/>
                <w:szCs w:val="24"/>
                <w:lang w:eastAsia="en-US"/>
              </w:rPr>
              <w:t>Wahrnehmungs</w:t>
            </w:r>
            <w:r w:rsidR="00B830AD">
              <w:rPr>
                <w:b/>
                <w:i/>
                <w:noProof/>
                <w:sz w:val="24"/>
                <w:szCs w:val="24"/>
                <w:lang w:eastAsia="en-US"/>
              </w:rPr>
              <w:t>-</w:t>
            </w:r>
          </w:p>
          <w:p w:rsidR="00B830AD" w:rsidRPr="00AA5F3C" w:rsidRDefault="00AA5F3C" w:rsidP="001826C1">
            <w:pPr>
              <w:spacing w:line="256" w:lineRule="auto"/>
              <w:rPr>
                <w:b/>
                <w:i/>
                <w:noProof/>
                <w:sz w:val="24"/>
                <w:szCs w:val="24"/>
                <w:lang w:eastAsia="en-US"/>
              </w:rPr>
            </w:pPr>
            <w:r>
              <w:rPr>
                <w:b/>
                <w:i/>
                <w:noProof/>
                <w:sz w:val="24"/>
                <w:szCs w:val="24"/>
                <w:lang w:eastAsia="en-US"/>
              </w:rPr>
              <w:t>und Deutungskompetenz:</w:t>
            </w:r>
          </w:p>
          <w:p w:rsidR="00AA5F3C" w:rsidRDefault="00AA5F3C" w:rsidP="00AA5F3C">
            <w:pPr>
              <w:numPr>
                <w:ilvl w:val="0"/>
                <w:numId w:val="10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Begreifen die Hirten/die weniger geachtet wurden, z.Zt. Jesu als Menschen im Schatten und sich nach einem „Licht“ von Gott sehnten.</w:t>
            </w:r>
          </w:p>
          <w:p w:rsidR="00AA5F3C" w:rsidRDefault="00AA5F3C" w:rsidP="00AA5F3C">
            <w:p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• Kennen die   </w:t>
            </w:r>
          </w:p>
          <w:p w:rsidR="00AA5F3C" w:rsidRDefault="00AA5F3C" w:rsidP="00AA5F3C">
            <w:p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biblische </w:t>
            </w:r>
          </w:p>
          <w:p w:rsidR="00AA5F3C" w:rsidRDefault="00AA5F3C" w:rsidP="00AA5F3C">
            <w:p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Erzählung </w:t>
            </w:r>
          </w:p>
          <w:p w:rsidR="00AA5F3C" w:rsidRDefault="00AA5F3C" w:rsidP="00AA5F3C">
            <w:p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von den Hirten.</w:t>
            </w:r>
          </w:p>
          <w:p w:rsidR="00AA5F3C" w:rsidRDefault="00AA5F3C" w:rsidP="00AA5F3C">
            <w:pPr>
              <w:spacing w:line="256" w:lineRule="auto"/>
              <w:ind w:left="170"/>
              <w:rPr>
                <w:sz w:val="24"/>
                <w:szCs w:val="24"/>
                <w:lang w:eastAsia="en-US"/>
              </w:rPr>
            </w:pPr>
          </w:p>
          <w:p w:rsidR="00AA5F3C" w:rsidRPr="00B830AD" w:rsidRDefault="00AA5F3C" w:rsidP="001826C1">
            <w:p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79732A" w:rsidRDefault="0079732A">
            <w:pPr>
              <w:spacing w:line="256" w:lineRule="auto"/>
              <w:rPr>
                <w:b/>
                <w:sz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AD" w:rsidRDefault="00B830AD" w:rsidP="00B830AD">
            <w:pPr>
              <w:spacing w:line="256" w:lineRule="auto"/>
              <w:rPr>
                <w:b/>
                <w:i/>
                <w:noProof/>
                <w:sz w:val="24"/>
                <w:szCs w:val="24"/>
                <w:lang w:eastAsia="en-US"/>
              </w:rPr>
            </w:pPr>
            <w:r>
              <w:rPr>
                <w:b/>
                <w:i/>
                <w:noProof/>
                <w:sz w:val="24"/>
                <w:szCs w:val="24"/>
                <w:lang w:eastAsia="en-US"/>
              </w:rPr>
              <w:t>Wahrnehmungs-</w:t>
            </w:r>
            <w:r w:rsidR="00AA5F3C">
              <w:rPr>
                <w:b/>
                <w:i/>
                <w:noProof/>
                <w:sz w:val="24"/>
                <w:szCs w:val="24"/>
                <w:lang w:eastAsia="en-US"/>
              </w:rPr>
              <w:t>und</w:t>
            </w:r>
          </w:p>
          <w:p w:rsidR="00B830AD" w:rsidRDefault="00AA5F3C" w:rsidP="00B830AD">
            <w:pPr>
              <w:spacing w:line="256" w:lineRule="auto"/>
              <w:rPr>
                <w:b/>
                <w:i/>
                <w:noProof/>
                <w:sz w:val="24"/>
                <w:szCs w:val="24"/>
                <w:lang w:eastAsia="en-US"/>
              </w:rPr>
            </w:pPr>
            <w:r>
              <w:rPr>
                <w:b/>
                <w:i/>
                <w:noProof/>
                <w:sz w:val="24"/>
                <w:szCs w:val="24"/>
                <w:lang w:eastAsia="en-US"/>
              </w:rPr>
              <w:t>Deutungs</w:t>
            </w:r>
            <w:r w:rsidR="00B830AD">
              <w:rPr>
                <w:b/>
                <w:i/>
                <w:noProof/>
                <w:sz w:val="24"/>
                <w:szCs w:val="24"/>
                <w:lang w:eastAsia="en-US"/>
              </w:rPr>
              <w:t>kompetenz:</w:t>
            </w:r>
          </w:p>
          <w:p w:rsidR="00AA5F3C" w:rsidRDefault="00AA5F3C" w:rsidP="00B830AD">
            <w:p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• Erfahren</w:t>
            </w:r>
            <w:r w:rsidR="00B830AD">
              <w:rPr>
                <w:noProof/>
                <w:sz w:val="24"/>
                <w:szCs w:val="24"/>
                <w:lang w:eastAsia="en-US"/>
              </w:rPr>
              <w:t xml:space="preserve">, dass </w:t>
            </w:r>
            <w:r>
              <w:rPr>
                <w:noProof/>
                <w:sz w:val="24"/>
                <w:szCs w:val="24"/>
                <w:lang w:eastAsia="en-US"/>
              </w:rPr>
              <w:t xml:space="preserve">Jesus </w:t>
            </w:r>
          </w:p>
          <w:p w:rsidR="00AA5F3C" w:rsidRDefault="00AA5F3C" w:rsidP="00B830AD">
            <w:p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für alle Menschen </w:t>
            </w:r>
          </w:p>
          <w:p w:rsidR="00AA5F3C" w:rsidRDefault="00AA5F3C" w:rsidP="00B830AD">
            <w:p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geboren wurde und </w:t>
            </w:r>
          </w:p>
          <w:p w:rsidR="00AA5F3C" w:rsidRDefault="00AA5F3C" w:rsidP="00B830AD">
            <w:p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dass durch ihn die </w:t>
            </w:r>
          </w:p>
          <w:p w:rsidR="00AA5F3C" w:rsidRDefault="00AA5F3C" w:rsidP="00B830AD">
            <w:p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Welt heller für alle </w:t>
            </w:r>
          </w:p>
          <w:p w:rsidR="00B830AD" w:rsidRPr="00B830AD" w:rsidRDefault="00AA5F3C" w:rsidP="00B830AD">
            <w:p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geworden ist.</w:t>
            </w:r>
          </w:p>
          <w:p w:rsidR="0079732A" w:rsidRDefault="0079732A">
            <w:pPr>
              <w:spacing w:line="256" w:lineRule="auto"/>
              <w:rPr>
                <w:b/>
                <w:sz w:val="26"/>
                <w:lang w:eastAsia="en-US"/>
              </w:rPr>
            </w:pPr>
          </w:p>
          <w:p w:rsidR="007C7253" w:rsidRPr="00E61407" w:rsidRDefault="007C725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6"/>
                <w:lang w:eastAsia="en-US"/>
              </w:rPr>
              <w:t xml:space="preserve">• </w:t>
            </w:r>
            <w:r w:rsidRPr="00E61407">
              <w:rPr>
                <w:sz w:val="24"/>
                <w:szCs w:val="24"/>
                <w:lang w:eastAsia="en-US"/>
              </w:rPr>
              <w:t xml:space="preserve">Kennen die </w:t>
            </w:r>
          </w:p>
          <w:p w:rsidR="007C7253" w:rsidRPr="00E61407" w:rsidRDefault="007C725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61407">
              <w:rPr>
                <w:sz w:val="24"/>
                <w:szCs w:val="24"/>
                <w:lang w:eastAsia="en-US"/>
              </w:rPr>
              <w:t xml:space="preserve">  Geburtsgeschichte </w:t>
            </w:r>
          </w:p>
          <w:p w:rsidR="007C7253" w:rsidRPr="007C7253" w:rsidRDefault="007C7253">
            <w:pPr>
              <w:spacing w:line="256" w:lineRule="auto"/>
              <w:rPr>
                <w:sz w:val="26"/>
                <w:lang w:eastAsia="en-US"/>
              </w:rPr>
            </w:pPr>
            <w:r w:rsidRPr="00E61407">
              <w:rPr>
                <w:sz w:val="24"/>
                <w:szCs w:val="24"/>
                <w:lang w:eastAsia="en-US"/>
              </w:rPr>
              <w:t xml:space="preserve">  Jesu Christi</w:t>
            </w:r>
            <w:r>
              <w:rPr>
                <w:sz w:val="2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AD" w:rsidRDefault="00B830AD" w:rsidP="00B830AD">
            <w:pPr>
              <w:spacing w:line="256" w:lineRule="auto"/>
              <w:rPr>
                <w:b/>
                <w:i/>
                <w:noProof/>
                <w:sz w:val="24"/>
                <w:szCs w:val="24"/>
                <w:lang w:eastAsia="en-US"/>
              </w:rPr>
            </w:pPr>
            <w:r>
              <w:rPr>
                <w:b/>
                <w:i/>
                <w:noProof/>
                <w:sz w:val="24"/>
                <w:szCs w:val="24"/>
                <w:lang w:eastAsia="en-US"/>
              </w:rPr>
              <w:t>Wahrnehmungs-kompetenz:</w:t>
            </w:r>
          </w:p>
          <w:p w:rsidR="00AA5F3C" w:rsidRDefault="00B830AD" w:rsidP="00B830AD">
            <w:p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• Kennen </w:t>
            </w:r>
          </w:p>
          <w:p w:rsidR="00AA5F3C" w:rsidRDefault="00AA5F3C" w:rsidP="00B830AD">
            <w:p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</w:t>
            </w:r>
            <w:r w:rsidR="00B830AD">
              <w:rPr>
                <w:noProof/>
                <w:sz w:val="24"/>
                <w:szCs w:val="24"/>
                <w:lang w:eastAsia="en-US"/>
              </w:rPr>
              <w:t xml:space="preserve">zentrale Feste </w:t>
            </w:r>
            <w:r>
              <w:rPr>
                <w:noProof/>
                <w:sz w:val="24"/>
                <w:szCs w:val="24"/>
                <w:lang w:eastAsia="en-US"/>
              </w:rPr>
              <w:t xml:space="preserve"> </w:t>
            </w:r>
          </w:p>
          <w:p w:rsidR="00AA5F3C" w:rsidRDefault="00AA5F3C" w:rsidP="00B830AD">
            <w:p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</w:t>
            </w:r>
            <w:r w:rsidR="00B830AD">
              <w:rPr>
                <w:noProof/>
                <w:sz w:val="24"/>
                <w:szCs w:val="24"/>
                <w:lang w:eastAsia="en-US"/>
              </w:rPr>
              <w:t xml:space="preserve">des </w:t>
            </w:r>
          </w:p>
          <w:p w:rsidR="00AA5F3C" w:rsidRDefault="00AA5F3C" w:rsidP="00B830AD">
            <w:p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</w:t>
            </w:r>
            <w:r w:rsidR="00B830AD">
              <w:rPr>
                <w:noProof/>
                <w:sz w:val="24"/>
                <w:szCs w:val="24"/>
                <w:lang w:eastAsia="en-US"/>
              </w:rPr>
              <w:t xml:space="preserve">Kirchenjahres: </w:t>
            </w:r>
          </w:p>
          <w:p w:rsidR="00AA5F3C" w:rsidRDefault="00AA5F3C" w:rsidP="00B830AD">
            <w:p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</w:t>
            </w:r>
            <w:r w:rsidR="00B830AD">
              <w:rPr>
                <w:noProof/>
                <w:sz w:val="24"/>
                <w:szCs w:val="24"/>
                <w:lang w:eastAsia="en-US"/>
              </w:rPr>
              <w:t xml:space="preserve">Advent und </w:t>
            </w:r>
          </w:p>
          <w:p w:rsidR="00B830AD" w:rsidRPr="00B830AD" w:rsidRDefault="00AA5F3C" w:rsidP="00B830AD">
            <w:p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</w:t>
            </w:r>
            <w:r w:rsidR="00B830AD">
              <w:rPr>
                <w:noProof/>
                <w:sz w:val="24"/>
                <w:szCs w:val="24"/>
                <w:lang w:eastAsia="en-US"/>
              </w:rPr>
              <w:t>Weihnachten.</w:t>
            </w:r>
          </w:p>
          <w:p w:rsidR="0079732A" w:rsidRDefault="0079732A">
            <w:pPr>
              <w:spacing w:line="256" w:lineRule="auto"/>
              <w:rPr>
                <w:b/>
                <w:sz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2A" w:rsidRDefault="0079732A">
            <w:pPr>
              <w:spacing w:line="256" w:lineRule="auto"/>
              <w:rPr>
                <w:b/>
                <w:sz w:val="26"/>
                <w:lang w:eastAsia="en-US"/>
              </w:rPr>
            </w:pPr>
          </w:p>
        </w:tc>
      </w:tr>
      <w:tr w:rsidR="0079732A" w:rsidTr="008B798E">
        <w:trPr>
          <w:cantSplit/>
          <w:trHeight w:val="152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2A" w:rsidRDefault="0079732A">
            <w:pPr>
              <w:spacing w:line="256" w:lineRule="auto"/>
              <w:rPr>
                <w:b/>
                <w:noProof/>
                <w:sz w:val="28"/>
                <w:lang w:eastAsia="en-US"/>
              </w:rPr>
            </w:pPr>
          </w:p>
        </w:tc>
        <w:tc>
          <w:tcPr>
            <w:tcW w:w="13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2A" w:rsidRDefault="0079732A">
            <w:pPr>
              <w:spacing w:line="25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                                          Die Schülerinnen und Schüler  …</w:t>
            </w:r>
          </w:p>
          <w:p w:rsidR="0079732A" w:rsidRDefault="0079732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Personale Kompetenz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  <w:r>
              <w:rPr>
                <w:b/>
                <w:sz w:val="26"/>
                <w:lang w:eastAsia="en-US"/>
              </w:rPr>
              <w:t xml:space="preserve"> … </w:t>
            </w:r>
            <w:r>
              <w:rPr>
                <w:sz w:val="24"/>
                <w:szCs w:val="24"/>
                <w:lang w:eastAsia="en-US"/>
              </w:rPr>
              <w:t>können von si</w:t>
            </w:r>
            <w:r w:rsidR="00CA356A">
              <w:rPr>
                <w:sz w:val="24"/>
                <w:szCs w:val="24"/>
                <w:lang w:eastAsia="en-US"/>
              </w:rPr>
              <w:t>ch erzählen: Weihnachten bei sich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Zuhause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79732A" w:rsidRDefault="0079732A">
            <w:pPr>
              <w:spacing w:line="256" w:lineRule="auto"/>
              <w:rPr>
                <w:b/>
                <w:sz w:val="10"/>
                <w:szCs w:val="10"/>
                <w:lang w:eastAsia="en-US"/>
              </w:rPr>
            </w:pPr>
          </w:p>
          <w:p w:rsidR="0079732A" w:rsidRDefault="0079732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Soziale Kompetenz</w:t>
            </w:r>
            <w:r w:rsidRPr="00CA356A">
              <w:rPr>
                <w:b/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A356A">
              <w:rPr>
                <w:b/>
                <w:sz w:val="24"/>
                <w:szCs w:val="24"/>
                <w:lang w:eastAsia="en-US"/>
              </w:rPr>
              <w:t>….</w:t>
            </w:r>
            <w:r w:rsidR="00CA356A">
              <w:rPr>
                <w:sz w:val="24"/>
                <w:szCs w:val="24"/>
                <w:lang w:eastAsia="en-US"/>
              </w:rPr>
              <w:t xml:space="preserve"> l</w:t>
            </w:r>
            <w:r>
              <w:rPr>
                <w:sz w:val="24"/>
                <w:szCs w:val="24"/>
                <w:lang w:eastAsia="en-US"/>
              </w:rPr>
              <w:t>ernen, was es bedeutet und wie man es verwirklicht, ein „Licht“ für andere zu sein.</w:t>
            </w:r>
          </w:p>
          <w:p w:rsidR="0079732A" w:rsidRDefault="0079732A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  <w:p w:rsidR="0079732A" w:rsidRDefault="0079732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Sprachkompetenz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</w:t>
            </w:r>
            <w:r>
              <w:rPr>
                <w:b/>
                <w:sz w:val="26"/>
                <w:lang w:eastAsia="en-US"/>
              </w:rPr>
              <w:t xml:space="preserve">   </w:t>
            </w:r>
            <w:r>
              <w:rPr>
                <w:b/>
                <w:sz w:val="24"/>
                <w:szCs w:val="24"/>
                <w:lang w:eastAsia="en-US"/>
              </w:rPr>
              <w:t>…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hören einander aufmerksam zu und drücken sich in Kommunikationssituationen verständlich aus.</w:t>
            </w:r>
          </w:p>
          <w:p w:rsidR="00FE5E5E" w:rsidRDefault="00FE5E5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… erkennen die Eigenart religiöser Sprache, erster Symbole und Begriffe.</w:t>
            </w:r>
          </w:p>
          <w:p w:rsidR="0079732A" w:rsidRDefault="0079732A">
            <w:pPr>
              <w:spacing w:line="256" w:lineRule="auto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 </w:t>
            </w:r>
          </w:p>
          <w:p w:rsidR="0040064D" w:rsidRDefault="0079732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Lernkompetenz</w:t>
            </w:r>
            <w:proofErr w:type="gramStart"/>
            <w:r w:rsidRPr="00CA356A">
              <w:rPr>
                <w:b/>
                <w:sz w:val="24"/>
                <w:szCs w:val="24"/>
                <w:lang w:eastAsia="en-US"/>
              </w:rPr>
              <w:t>:     …</w:t>
            </w:r>
            <w:proofErr w:type="gramEnd"/>
            <w:r>
              <w:rPr>
                <w:sz w:val="24"/>
                <w:szCs w:val="24"/>
                <w:lang w:eastAsia="en-US"/>
              </w:rPr>
              <w:t>dokumentieren Lern- und Arbeitsergebnisse in der Heftwerkstatt.</w:t>
            </w:r>
          </w:p>
        </w:tc>
      </w:tr>
    </w:tbl>
    <w:p w:rsidR="00FE5E5E" w:rsidRDefault="00FE5E5E" w:rsidP="00451FCB">
      <w:pPr>
        <w:rPr>
          <w:b/>
          <w:sz w:val="28"/>
          <w:szCs w:val="28"/>
        </w:rPr>
      </w:pPr>
    </w:p>
    <w:tbl>
      <w:tblPr>
        <w:tblW w:w="1402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335"/>
        <w:gridCol w:w="1985"/>
        <w:gridCol w:w="1276"/>
        <w:gridCol w:w="1134"/>
        <w:gridCol w:w="1417"/>
        <w:gridCol w:w="2977"/>
      </w:tblGrid>
      <w:tr w:rsidR="002914F7" w:rsidTr="00913A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F7" w:rsidRDefault="002914F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Inhaltsfelder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F7" w:rsidRDefault="002914F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Mensch und Welt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F7" w:rsidRDefault="002914F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Gott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F7" w:rsidRDefault="002914F7">
            <w:pPr>
              <w:pStyle w:val="TabellenInhalt"/>
              <w:spacing w:line="25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Bibel und Tradition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F7" w:rsidRDefault="002914F7">
            <w:pPr>
              <w:pStyle w:val="TabellenInhalt"/>
              <w:spacing w:line="25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Jesus Christus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F7" w:rsidRDefault="002914F7">
            <w:pPr>
              <w:pStyle w:val="TabellenInhalt"/>
              <w:spacing w:line="25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Gemeinde und Kirche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F7" w:rsidRDefault="002914F7">
            <w:pPr>
              <w:pStyle w:val="TabellenInhalt"/>
              <w:spacing w:line="25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Andere Religionen</w:t>
            </w:r>
          </w:p>
        </w:tc>
      </w:tr>
      <w:tr w:rsidR="002914F7" w:rsidTr="00913A54">
        <w:trPr>
          <w:cantSplit/>
          <w:trHeight w:val="287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14F7" w:rsidRDefault="002914F7">
            <w:pPr>
              <w:spacing w:line="256" w:lineRule="auto"/>
              <w:ind w:left="113" w:right="113"/>
              <w:rPr>
                <w:b/>
                <w:noProof/>
                <w:sz w:val="32"/>
                <w:lang w:eastAsia="en-US"/>
              </w:rPr>
            </w:pPr>
            <w:r>
              <w:rPr>
                <w:b/>
                <w:noProof/>
                <w:sz w:val="32"/>
                <w:lang w:eastAsia="en-US"/>
              </w:rPr>
              <w:t xml:space="preserve">           </w:t>
            </w:r>
            <w:r w:rsidR="00DB77F0">
              <w:rPr>
                <w:b/>
                <w:noProof/>
                <w:sz w:val="32"/>
                <w:lang w:eastAsia="en-US"/>
              </w:rPr>
              <w:t xml:space="preserve">    </w:t>
            </w:r>
            <w:r w:rsidR="00141721">
              <w:rPr>
                <w:b/>
                <w:noProof/>
                <w:sz w:val="32"/>
                <w:lang w:eastAsia="en-US"/>
              </w:rPr>
              <w:t xml:space="preserve">   </w:t>
            </w:r>
            <w:r w:rsidR="004D0189">
              <w:rPr>
                <w:b/>
                <w:noProof/>
                <w:sz w:val="32"/>
                <w:lang w:eastAsia="en-US"/>
              </w:rPr>
              <w:t xml:space="preserve">  </w:t>
            </w:r>
            <w:r w:rsidR="000A7996">
              <w:rPr>
                <w:b/>
                <w:noProof/>
                <w:sz w:val="32"/>
                <w:lang w:eastAsia="en-US"/>
              </w:rPr>
              <w:t xml:space="preserve">     </w:t>
            </w:r>
            <w:r w:rsidR="007429DB">
              <w:rPr>
                <w:b/>
                <w:noProof/>
                <w:sz w:val="32"/>
                <w:lang w:eastAsia="en-US"/>
              </w:rPr>
              <w:t xml:space="preserve">   </w:t>
            </w:r>
            <w:r w:rsidR="000A7996">
              <w:rPr>
                <w:b/>
                <w:noProof/>
                <w:sz w:val="32"/>
                <w:lang w:eastAsia="en-US"/>
              </w:rPr>
              <w:t xml:space="preserve"> </w:t>
            </w:r>
            <w:r>
              <w:rPr>
                <w:b/>
                <w:noProof/>
                <w:sz w:val="32"/>
                <w:lang w:eastAsia="en-US"/>
              </w:rPr>
              <w:t xml:space="preserve"> Kinder in aller Welt</w:t>
            </w:r>
          </w:p>
          <w:p w:rsidR="002914F7" w:rsidRDefault="002914F7">
            <w:pPr>
              <w:spacing w:line="256" w:lineRule="auto"/>
              <w:ind w:left="113" w:right="113"/>
              <w:rPr>
                <w:b/>
                <w:noProof/>
                <w:sz w:val="32"/>
                <w:lang w:eastAsia="en-US"/>
              </w:rPr>
            </w:pPr>
          </w:p>
          <w:p w:rsidR="002914F7" w:rsidRDefault="002914F7">
            <w:pPr>
              <w:spacing w:line="256" w:lineRule="auto"/>
              <w:ind w:left="113" w:right="113"/>
              <w:rPr>
                <w:b/>
                <w:noProof/>
                <w:sz w:val="28"/>
                <w:lang w:eastAsia="en-US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F7" w:rsidRDefault="00913A54">
            <w:pPr>
              <w:spacing w:line="256" w:lineRule="auto"/>
              <w:rPr>
                <w:b/>
                <w:i/>
                <w:noProof/>
                <w:sz w:val="24"/>
                <w:szCs w:val="24"/>
                <w:lang w:eastAsia="en-US"/>
              </w:rPr>
            </w:pPr>
            <w:r>
              <w:rPr>
                <w:b/>
                <w:i/>
                <w:noProof/>
                <w:sz w:val="24"/>
                <w:szCs w:val="24"/>
                <w:lang w:eastAsia="en-US"/>
              </w:rPr>
              <w:t>Wahrnehmung</w:t>
            </w:r>
            <w:r w:rsidR="002914F7">
              <w:rPr>
                <w:b/>
                <w:i/>
                <w:noProof/>
                <w:sz w:val="24"/>
                <w:szCs w:val="24"/>
                <w:lang w:eastAsia="en-US"/>
              </w:rPr>
              <w:t>skompetenz:</w:t>
            </w:r>
          </w:p>
          <w:p w:rsidR="002914F7" w:rsidRDefault="009A3BA4" w:rsidP="002914F7">
            <w:pPr>
              <w:numPr>
                <w:ilvl w:val="0"/>
                <w:numId w:val="11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Lernen </w:t>
            </w:r>
            <w:r w:rsidR="002914F7">
              <w:rPr>
                <w:sz w:val="24"/>
                <w:szCs w:val="24"/>
                <w:lang w:eastAsia="en-US"/>
              </w:rPr>
              <w:t>Kinder anderer Erdteile und die für alle wichtige</w:t>
            </w:r>
            <w:r>
              <w:rPr>
                <w:sz w:val="24"/>
                <w:szCs w:val="24"/>
                <w:lang w:eastAsia="en-US"/>
              </w:rPr>
              <w:t>n Grundbedürfnisse kennen</w:t>
            </w:r>
            <w:r w:rsidR="002914F7">
              <w:rPr>
                <w:sz w:val="24"/>
                <w:szCs w:val="24"/>
                <w:lang w:eastAsia="en-US"/>
              </w:rPr>
              <w:t>.</w:t>
            </w:r>
          </w:p>
          <w:p w:rsidR="009A3BA4" w:rsidRDefault="009A3BA4" w:rsidP="002914F7">
            <w:pPr>
              <w:numPr>
                <w:ilvl w:val="0"/>
                <w:numId w:val="11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Erhalten Einblicke in </w:t>
            </w:r>
            <w:r w:rsidR="00B62BF4">
              <w:rPr>
                <w:sz w:val="24"/>
                <w:szCs w:val="24"/>
                <w:lang w:eastAsia="en-US"/>
              </w:rPr>
              <w:t>das Leben anderer Kinder und deren</w:t>
            </w:r>
            <w:r>
              <w:rPr>
                <w:sz w:val="24"/>
                <w:szCs w:val="24"/>
                <w:lang w:eastAsia="en-US"/>
              </w:rPr>
              <w:t xml:space="preserve"> Kulturen.</w:t>
            </w:r>
          </w:p>
          <w:p w:rsidR="00B411C3" w:rsidRDefault="00B411C3" w:rsidP="00B411C3">
            <w:pPr>
              <w:numPr>
                <w:ilvl w:val="0"/>
                <w:numId w:val="11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Entdecken Gemeinsamkeiten und Unterschiede in Lebensformen und Lebensbedingungen zwischen der eigenen und der fremden Welt.</w:t>
            </w:r>
          </w:p>
          <w:p w:rsidR="000E63B6" w:rsidRPr="004D0189" w:rsidRDefault="00FA396D" w:rsidP="004D0189">
            <w:pPr>
              <w:spacing w:line="256" w:lineRule="auto"/>
              <w:rPr>
                <w:b/>
                <w:i/>
                <w:noProof/>
                <w:sz w:val="24"/>
                <w:szCs w:val="24"/>
                <w:lang w:eastAsia="en-US"/>
              </w:rPr>
            </w:pPr>
            <w:r>
              <w:rPr>
                <w:b/>
                <w:i/>
                <w:noProof/>
                <w:sz w:val="24"/>
                <w:szCs w:val="24"/>
                <w:lang w:eastAsia="en-US"/>
              </w:rPr>
              <w:t>Partizipatio</w:t>
            </w:r>
            <w:r w:rsidR="002914F7">
              <w:rPr>
                <w:b/>
                <w:i/>
                <w:noProof/>
                <w:sz w:val="24"/>
                <w:szCs w:val="24"/>
                <w:lang w:eastAsia="en-US"/>
              </w:rPr>
              <w:t>nskompetenz:</w:t>
            </w:r>
          </w:p>
          <w:p w:rsidR="002914F7" w:rsidRDefault="00B411C3" w:rsidP="002914F7">
            <w:pPr>
              <w:numPr>
                <w:ilvl w:val="0"/>
                <w:numId w:val="11"/>
              </w:num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Können c</w:t>
            </w:r>
            <w:r w:rsidR="002914F7">
              <w:rPr>
                <w:noProof/>
                <w:sz w:val="24"/>
                <w:szCs w:val="24"/>
                <w:lang w:eastAsia="en-US"/>
              </w:rPr>
              <w:t>hristliche Grundregeln eines gelingenden Miteinanders nennen und auf konkrete Situationen beziehen.</w:t>
            </w:r>
          </w:p>
          <w:p w:rsidR="004D0189" w:rsidRPr="004D0189" w:rsidRDefault="004D0189" w:rsidP="004D0189">
            <w:pPr>
              <w:spacing w:line="256" w:lineRule="auto"/>
              <w:ind w:left="170"/>
              <w:rPr>
                <w:b/>
                <w:i/>
                <w:noProof/>
                <w:sz w:val="24"/>
                <w:szCs w:val="24"/>
                <w:lang w:eastAsia="en-US"/>
              </w:rPr>
            </w:pPr>
            <w:r>
              <w:rPr>
                <w:b/>
                <w:i/>
                <w:noProof/>
                <w:sz w:val="24"/>
                <w:szCs w:val="24"/>
                <w:lang w:eastAsia="en-US"/>
              </w:rPr>
              <w:t>Handlungskompetenz:</w:t>
            </w:r>
          </w:p>
          <w:p w:rsidR="004D0189" w:rsidRDefault="004D0189" w:rsidP="004D0189">
            <w:pPr>
              <w:numPr>
                <w:ilvl w:val="0"/>
                <w:numId w:val="11"/>
              </w:num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Begegnen Kindern anderer Nationalität </w:t>
            </w:r>
          </w:p>
          <w:p w:rsidR="004D0189" w:rsidRDefault="004D0189" w:rsidP="004D0189">
            <w:pPr>
              <w:spacing w:line="256" w:lineRule="auto"/>
              <w:ind w:left="170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mit Offenheit.</w:t>
            </w:r>
          </w:p>
          <w:p w:rsidR="00FD5092" w:rsidRDefault="004D0189" w:rsidP="004D0189">
            <w:p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•</w:t>
            </w:r>
            <w:r w:rsidR="003F0110">
              <w:rPr>
                <w:noProof/>
                <w:sz w:val="24"/>
                <w:szCs w:val="24"/>
                <w:lang w:eastAsia="en-US"/>
              </w:rPr>
              <w:t xml:space="preserve"> N</w:t>
            </w:r>
            <w:r w:rsidR="00FD5092">
              <w:rPr>
                <w:noProof/>
                <w:sz w:val="24"/>
                <w:szCs w:val="24"/>
                <w:lang w:eastAsia="en-US"/>
              </w:rPr>
              <w:t>ehmen</w:t>
            </w:r>
            <w:r>
              <w:rPr>
                <w:noProof/>
                <w:sz w:val="24"/>
                <w:szCs w:val="24"/>
                <w:lang w:eastAsia="en-US"/>
              </w:rPr>
              <w:t xml:space="preserve"> an </w:t>
            </w:r>
            <w:r w:rsidR="003F0110">
              <w:rPr>
                <w:noProof/>
                <w:sz w:val="24"/>
                <w:szCs w:val="24"/>
                <w:lang w:eastAsia="en-US"/>
              </w:rPr>
              <w:t>einem Hi</w:t>
            </w:r>
            <w:r>
              <w:rPr>
                <w:noProof/>
                <w:sz w:val="24"/>
                <w:szCs w:val="24"/>
                <w:lang w:eastAsia="en-US"/>
              </w:rPr>
              <w:t>l</w:t>
            </w:r>
            <w:r w:rsidR="003F0110">
              <w:rPr>
                <w:noProof/>
                <w:sz w:val="24"/>
                <w:szCs w:val="24"/>
                <w:lang w:eastAsia="en-US"/>
              </w:rPr>
              <w:t>fs</w:t>
            </w:r>
            <w:r w:rsidR="00FD5092">
              <w:rPr>
                <w:noProof/>
                <w:sz w:val="24"/>
                <w:szCs w:val="24"/>
                <w:lang w:eastAsia="en-US"/>
              </w:rPr>
              <w:t xml:space="preserve">projekt für Kinder </w:t>
            </w:r>
          </w:p>
          <w:p w:rsidR="00C528BB" w:rsidRPr="00156183" w:rsidRDefault="00FD5092" w:rsidP="00A0263F">
            <w:pPr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in aller </w:t>
            </w:r>
            <w:r w:rsidR="004D0189">
              <w:rPr>
                <w:noProof/>
                <w:sz w:val="24"/>
                <w:szCs w:val="24"/>
                <w:lang w:eastAsia="en-US"/>
              </w:rPr>
              <w:t>Welt t</w:t>
            </w:r>
            <w:r>
              <w:rPr>
                <w:noProof/>
                <w:sz w:val="24"/>
                <w:szCs w:val="24"/>
                <w:lang w:eastAsia="en-US"/>
              </w:rPr>
              <w:t>eil</w:t>
            </w:r>
            <w:r w:rsidR="004D0189">
              <w:rPr>
                <w:noProof/>
                <w:sz w:val="24"/>
                <w:szCs w:val="24"/>
                <w:lang w:eastAsia="en-US"/>
              </w:rPr>
              <w:t>.</w:t>
            </w:r>
            <w:r w:rsidR="0051461B">
              <w:rPr>
                <w:noProof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B4" w:rsidRDefault="008523B4" w:rsidP="008523B4">
            <w:pPr>
              <w:spacing w:line="256" w:lineRule="auto"/>
              <w:rPr>
                <w:b/>
                <w:i/>
                <w:noProof/>
                <w:sz w:val="24"/>
                <w:szCs w:val="24"/>
                <w:lang w:eastAsia="en-US"/>
              </w:rPr>
            </w:pPr>
            <w:r>
              <w:rPr>
                <w:b/>
                <w:i/>
                <w:noProof/>
                <w:sz w:val="24"/>
                <w:szCs w:val="24"/>
                <w:lang w:eastAsia="en-US"/>
              </w:rPr>
              <w:t>Wahrnehmungs</w:t>
            </w:r>
            <w:r w:rsidR="00C528BB">
              <w:rPr>
                <w:b/>
                <w:i/>
                <w:noProof/>
                <w:sz w:val="24"/>
                <w:szCs w:val="24"/>
                <w:lang w:eastAsia="en-US"/>
              </w:rPr>
              <w:t>-</w:t>
            </w:r>
            <w:r>
              <w:rPr>
                <w:b/>
                <w:i/>
                <w:noProof/>
                <w:sz w:val="24"/>
                <w:szCs w:val="24"/>
                <w:lang w:eastAsia="en-US"/>
              </w:rPr>
              <w:t>kompetenz:</w:t>
            </w:r>
          </w:p>
          <w:p w:rsidR="00B411C3" w:rsidRPr="00B411C3" w:rsidRDefault="000E63B6" w:rsidP="00B411C3">
            <w:pPr>
              <w:numPr>
                <w:ilvl w:val="0"/>
                <w:numId w:val="11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Nehmen </w:t>
            </w:r>
            <w:proofErr w:type="gramStart"/>
            <w:r>
              <w:rPr>
                <w:sz w:val="24"/>
                <w:szCs w:val="24"/>
                <w:lang w:eastAsia="en-US"/>
              </w:rPr>
              <w:t>wahr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dass wir alle </w:t>
            </w:r>
            <w:r w:rsidR="00B411C3">
              <w:rPr>
                <w:sz w:val="24"/>
                <w:szCs w:val="24"/>
                <w:lang w:eastAsia="en-US"/>
              </w:rPr>
              <w:t xml:space="preserve">Kinder </w:t>
            </w:r>
            <w:r>
              <w:rPr>
                <w:sz w:val="24"/>
                <w:szCs w:val="24"/>
                <w:lang w:eastAsia="en-US"/>
              </w:rPr>
              <w:t>auf Gottes Erde sind und Seine Liebe</w:t>
            </w:r>
            <w:r w:rsidR="00B411C3">
              <w:rPr>
                <w:sz w:val="24"/>
                <w:szCs w:val="24"/>
                <w:lang w:eastAsia="en-US"/>
              </w:rPr>
              <w:t xml:space="preserve"> allen Menschen gilt.</w:t>
            </w:r>
          </w:p>
          <w:p w:rsidR="002914F7" w:rsidRDefault="002914F7" w:rsidP="00B411C3">
            <w:pPr>
              <w:spacing w:line="256" w:lineRule="auto"/>
              <w:ind w:left="17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F7" w:rsidRDefault="002914F7">
            <w:pPr>
              <w:spacing w:line="256" w:lineRule="auto"/>
              <w:rPr>
                <w:b/>
                <w:sz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F7" w:rsidRDefault="002914F7">
            <w:pPr>
              <w:spacing w:line="256" w:lineRule="auto"/>
              <w:rPr>
                <w:b/>
                <w:sz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F7" w:rsidRDefault="002914F7">
            <w:pPr>
              <w:spacing w:line="256" w:lineRule="auto"/>
              <w:rPr>
                <w:b/>
                <w:sz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B4" w:rsidRDefault="00913A54" w:rsidP="008523B4">
            <w:pPr>
              <w:spacing w:line="256" w:lineRule="auto"/>
              <w:rPr>
                <w:b/>
                <w:i/>
                <w:noProof/>
                <w:sz w:val="24"/>
                <w:szCs w:val="24"/>
                <w:lang w:eastAsia="en-US"/>
              </w:rPr>
            </w:pPr>
            <w:r>
              <w:rPr>
                <w:b/>
                <w:i/>
                <w:noProof/>
                <w:sz w:val="24"/>
                <w:szCs w:val="24"/>
                <w:lang w:eastAsia="en-US"/>
              </w:rPr>
              <w:t>Wahrnehmungs</w:t>
            </w:r>
            <w:r w:rsidR="008523B4">
              <w:rPr>
                <w:b/>
                <w:i/>
                <w:noProof/>
                <w:sz w:val="24"/>
                <w:szCs w:val="24"/>
                <w:lang w:eastAsia="en-US"/>
              </w:rPr>
              <w:t>kompetenz:</w:t>
            </w:r>
          </w:p>
          <w:p w:rsidR="008523B4" w:rsidRDefault="008523B4" w:rsidP="008523B4">
            <w:pPr>
              <w:numPr>
                <w:ilvl w:val="0"/>
                <w:numId w:val="11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Nehmen in </w:t>
            </w:r>
            <w:r w:rsidR="00764FB5">
              <w:rPr>
                <w:sz w:val="24"/>
                <w:szCs w:val="24"/>
                <w:lang w:eastAsia="en-US"/>
              </w:rPr>
              <w:t xml:space="preserve">ersten </w:t>
            </w:r>
            <w:r>
              <w:rPr>
                <w:sz w:val="24"/>
                <w:szCs w:val="24"/>
                <w:lang w:eastAsia="en-US"/>
              </w:rPr>
              <w:t xml:space="preserve">Ansätzen </w:t>
            </w:r>
            <w:proofErr w:type="gramStart"/>
            <w:r>
              <w:rPr>
                <w:sz w:val="24"/>
                <w:szCs w:val="24"/>
                <w:lang w:eastAsia="en-US"/>
              </w:rPr>
              <w:t>wahr</w:t>
            </w:r>
            <w:proofErr w:type="gramEnd"/>
            <w:r>
              <w:rPr>
                <w:sz w:val="24"/>
                <w:szCs w:val="24"/>
                <w:lang w:eastAsia="en-US"/>
              </w:rPr>
              <w:t>, dass es verschiedene Religionen auf der Welt gibt.</w:t>
            </w:r>
          </w:p>
          <w:p w:rsidR="002914F7" w:rsidRDefault="002914F7">
            <w:pPr>
              <w:spacing w:line="256" w:lineRule="auto"/>
              <w:rPr>
                <w:b/>
                <w:sz w:val="26"/>
                <w:lang w:eastAsia="en-US"/>
              </w:rPr>
            </w:pPr>
          </w:p>
        </w:tc>
      </w:tr>
      <w:tr w:rsidR="002914F7" w:rsidTr="008B798E">
        <w:trPr>
          <w:cantSplit/>
          <w:trHeight w:val="152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F7" w:rsidRDefault="002914F7">
            <w:pPr>
              <w:spacing w:line="256" w:lineRule="auto"/>
              <w:rPr>
                <w:b/>
                <w:noProof/>
                <w:sz w:val="28"/>
                <w:lang w:eastAsia="en-US"/>
              </w:rPr>
            </w:pPr>
          </w:p>
        </w:tc>
        <w:tc>
          <w:tcPr>
            <w:tcW w:w="1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F7" w:rsidRDefault="002914F7">
            <w:pPr>
              <w:spacing w:line="25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                                          Die Schülerinnen und Schüler  …</w:t>
            </w:r>
          </w:p>
          <w:p w:rsidR="002914F7" w:rsidRDefault="002914F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Personale Kompetenz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  <w:r>
              <w:rPr>
                <w:b/>
                <w:sz w:val="26"/>
                <w:lang w:eastAsia="en-US"/>
              </w:rPr>
              <w:t xml:space="preserve"> … </w:t>
            </w:r>
            <w:r>
              <w:rPr>
                <w:sz w:val="24"/>
                <w:szCs w:val="24"/>
                <w:lang w:eastAsia="en-US"/>
              </w:rPr>
              <w:t>berichten von ihren persönlichen Erfahrungen mit Kinder aus anderen Ländern.</w:t>
            </w:r>
          </w:p>
          <w:p w:rsidR="009A3BA4" w:rsidRDefault="009A3BA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</w:t>
            </w:r>
            <w:r w:rsidRPr="00CA356A">
              <w:rPr>
                <w:b/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eastAsia="en-US"/>
              </w:rPr>
              <w:t xml:space="preserve"> berichten von ihrem eigenen Alltag oder der von Verwandten im Ausland</w:t>
            </w:r>
            <w:r w:rsidR="00AB01B2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914F7" w:rsidRDefault="002914F7">
            <w:pPr>
              <w:spacing w:line="256" w:lineRule="auto"/>
              <w:rPr>
                <w:b/>
                <w:sz w:val="10"/>
                <w:szCs w:val="10"/>
                <w:lang w:eastAsia="en-US"/>
              </w:rPr>
            </w:pPr>
          </w:p>
          <w:p w:rsidR="002914F7" w:rsidRDefault="002914F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Soziale Kompetenz</w:t>
            </w:r>
            <w:r w:rsidR="00CA356A" w:rsidRPr="00CA356A">
              <w:rPr>
                <w:b/>
                <w:sz w:val="24"/>
                <w:szCs w:val="24"/>
                <w:lang w:eastAsia="en-US"/>
              </w:rPr>
              <w:t>:</w:t>
            </w:r>
            <w:r w:rsidR="00CA356A">
              <w:rPr>
                <w:sz w:val="24"/>
                <w:szCs w:val="24"/>
                <w:lang w:eastAsia="en-US"/>
              </w:rPr>
              <w:t xml:space="preserve"> </w:t>
            </w:r>
            <w:r w:rsidR="00CA356A" w:rsidRPr="00CA356A">
              <w:rPr>
                <w:b/>
                <w:sz w:val="24"/>
                <w:szCs w:val="24"/>
                <w:lang w:eastAsia="en-US"/>
              </w:rPr>
              <w:t>…</w:t>
            </w:r>
            <w:r>
              <w:rPr>
                <w:sz w:val="24"/>
                <w:szCs w:val="24"/>
                <w:lang w:eastAsia="en-US"/>
              </w:rPr>
              <w:t xml:space="preserve"> achten Andersartigkeit und Anderssein.</w:t>
            </w:r>
          </w:p>
          <w:p w:rsidR="002914F7" w:rsidRDefault="002914F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  <w:p w:rsidR="002914F7" w:rsidRDefault="002914F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Sprachkompetenz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:</w:t>
            </w:r>
            <w:r>
              <w:rPr>
                <w:b/>
                <w:sz w:val="26"/>
                <w:lang w:eastAsia="en-US"/>
              </w:rPr>
              <w:t xml:space="preserve">   </w:t>
            </w:r>
            <w:r>
              <w:rPr>
                <w:b/>
                <w:sz w:val="24"/>
                <w:szCs w:val="24"/>
                <w:lang w:eastAsia="en-US"/>
              </w:rPr>
              <w:t>…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hören einander aufmerksam zu und drücken sich in Kommunikationssituationen verständlich aus.</w:t>
            </w:r>
          </w:p>
          <w:p w:rsidR="002914F7" w:rsidRDefault="002914F7">
            <w:pPr>
              <w:spacing w:line="256" w:lineRule="auto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 </w:t>
            </w:r>
          </w:p>
          <w:p w:rsidR="002914F7" w:rsidRDefault="002914F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CA356A">
              <w:rPr>
                <w:b/>
                <w:i/>
                <w:sz w:val="24"/>
                <w:szCs w:val="24"/>
                <w:lang w:eastAsia="en-US"/>
              </w:rPr>
              <w:t>Lernkompetenz</w:t>
            </w:r>
            <w:proofErr w:type="gramStart"/>
            <w:r w:rsidRPr="00CA356A">
              <w:rPr>
                <w:b/>
                <w:sz w:val="24"/>
                <w:szCs w:val="24"/>
                <w:lang w:eastAsia="en-US"/>
              </w:rPr>
              <w:t>:     …</w:t>
            </w:r>
            <w:proofErr w:type="gramEnd"/>
            <w:r>
              <w:rPr>
                <w:sz w:val="24"/>
                <w:szCs w:val="24"/>
                <w:lang w:eastAsia="en-US"/>
              </w:rPr>
              <w:t>dokumentieren Lern- und Arbeitsergebnisse in der Heftwerkstatt.</w:t>
            </w:r>
          </w:p>
          <w:p w:rsidR="00156183" w:rsidRPr="00AB01B2" w:rsidRDefault="0015618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Europäische Dimension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:    …</w:t>
            </w:r>
            <w:proofErr w:type="gramEnd"/>
            <w:r w:rsidR="001E7C40">
              <w:rPr>
                <w:sz w:val="24"/>
                <w:szCs w:val="24"/>
                <w:lang w:eastAsia="en-US"/>
              </w:rPr>
              <w:t>e</w:t>
            </w:r>
            <w:r w:rsidR="00AB01B2">
              <w:rPr>
                <w:sz w:val="24"/>
                <w:szCs w:val="24"/>
                <w:lang w:eastAsia="en-US"/>
              </w:rPr>
              <w:t>rhalten Einbl</w:t>
            </w:r>
            <w:r w:rsidR="007429DB">
              <w:rPr>
                <w:sz w:val="24"/>
                <w:szCs w:val="24"/>
                <w:lang w:eastAsia="en-US"/>
              </w:rPr>
              <w:t xml:space="preserve">icke in das Leben von </w:t>
            </w:r>
            <w:r w:rsidR="00AB01B2">
              <w:rPr>
                <w:sz w:val="24"/>
                <w:szCs w:val="24"/>
                <w:lang w:eastAsia="en-US"/>
              </w:rPr>
              <w:t>Menschen aus anderen Kulturen.</w:t>
            </w:r>
          </w:p>
        </w:tc>
      </w:tr>
    </w:tbl>
    <w:p w:rsidR="00B44F1D" w:rsidRPr="001371D0" w:rsidRDefault="00B44F1D" w:rsidP="008157B6">
      <w:pPr>
        <w:rPr>
          <w:rFonts w:ascii="Arial Black" w:hAnsi="Arial Black"/>
          <w:b/>
          <w:sz w:val="12"/>
        </w:rPr>
      </w:pPr>
    </w:p>
    <w:tbl>
      <w:tblPr>
        <w:tblW w:w="144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477"/>
        <w:gridCol w:w="2977"/>
        <w:gridCol w:w="2268"/>
        <w:gridCol w:w="1134"/>
        <w:gridCol w:w="1276"/>
        <w:gridCol w:w="1368"/>
      </w:tblGrid>
      <w:tr w:rsidR="008157B6" w:rsidRPr="00C413EE" w:rsidTr="00D85CC4">
        <w:tc>
          <w:tcPr>
            <w:tcW w:w="900" w:type="dxa"/>
          </w:tcPr>
          <w:p w:rsidR="008157B6" w:rsidRPr="00C413EE" w:rsidRDefault="008157B6" w:rsidP="00141721">
            <w:pPr>
              <w:rPr>
                <w:b/>
                <w:sz w:val="24"/>
                <w:szCs w:val="24"/>
              </w:rPr>
            </w:pPr>
            <w:r w:rsidRPr="00C413EE">
              <w:rPr>
                <w:b/>
                <w:sz w:val="24"/>
                <w:szCs w:val="24"/>
              </w:rPr>
              <w:lastRenderedPageBreak/>
              <w:t>Inhaltsfelder</w:t>
            </w:r>
          </w:p>
        </w:tc>
        <w:tc>
          <w:tcPr>
            <w:tcW w:w="4477" w:type="dxa"/>
          </w:tcPr>
          <w:p w:rsidR="008157B6" w:rsidRPr="00C413EE" w:rsidRDefault="008157B6" w:rsidP="00141721">
            <w:pPr>
              <w:rPr>
                <w:b/>
                <w:sz w:val="24"/>
                <w:szCs w:val="24"/>
              </w:rPr>
            </w:pPr>
            <w:r w:rsidRPr="00C413EE">
              <w:rPr>
                <w:b/>
                <w:sz w:val="24"/>
                <w:szCs w:val="24"/>
              </w:rPr>
              <w:t>Mensch und Welt</w:t>
            </w:r>
          </w:p>
        </w:tc>
        <w:tc>
          <w:tcPr>
            <w:tcW w:w="2977" w:type="dxa"/>
          </w:tcPr>
          <w:p w:rsidR="008157B6" w:rsidRPr="00C413EE" w:rsidRDefault="00891DCE" w:rsidP="0014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Gott</w:t>
            </w:r>
          </w:p>
        </w:tc>
        <w:tc>
          <w:tcPr>
            <w:tcW w:w="2268" w:type="dxa"/>
          </w:tcPr>
          <w:p w:rsidR="008157B6" w:rsidRPr="00C413EE" w:rsidRDefault="008157B6" w:rsidP="00141721">
            <w:pPr>
              <w:pStyle w:val="TabellenInhal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Bibel und Tradition</w:t>
            </w:r>
          </w:p>
        </w:tc>
        <w:tc>
          <w:tcPr>
            <w:tcW w:w="1134" w:type="dxa"/>
          </w:tcPr>
          <w:p w:rsidR="008157B6" w:rsidRPr="00C413EE" w:rsidRDefault="008157B6" w:rsidP="00141721">
            <w:pPr>
              <w:pStyle w:val="TabellenInha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Jesus Christus</w:t>
            </w:r>
          </w:p>
        </w:tc>
        <w:tc>
          <w:tcPr>
            <w:tcW w:w="1276" w:type="dxa"/>
          </w:tcPr>
          <w:p w:rsidR="008157B6" w:rsidRPr="00C413EE" w:rsidRDefault="000E2222" w:rsidP="00141721">
            <w:pPr>
              <w:pStyle w:val="TabellenInha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Gemeinde und Kirche</w:t>
            </w:r>
            <w:bookmarkStart w:id="0" w:name="_GoBack"/>
            <w:bookmarkEnd w:id="0"/>
          </w:p>
        </w:tc>
        <w:tc>
          <w:tcPr>
            <w:tcW w:w="1368" w:type="dxa"/>
          </w:tcPr>
          <w:p w:rsidR="008157B6" w:rsidRPr="00C413EE" w:rsidRDefault="008157B6" w:rsidP="00141721">
            <w:pPr>
              <w:pStyle w:val="TabellenInha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Andere Religionen</w:t>
            </w:r>
          </w:p>
        </w:tc>
      </w:tr>
      <w:tr w:rsidR="008157B6" w:rsidRPr="00A97916" w:rsidTr="00D85CC4">
        <w:trPr>
          <w:cantSplit/>
          <w:trHeight w:val="2875"/>
        </w:trPr>
        <w:tc>
          <w:tcPr>
            <w:tcW w:w="900" w:type="dxa"/>
            <w:vMerge w:val="restart"/>
            <w:textDirection w:val="btLr"/>
          </w:tcPr>
          <w:p w:rsidR="008157B6" w:rsidRPr="00A97916" w:rsidRDefault="00141721" w:rsidP="00141721">
            <w:pPr>
              <w:ind w:left="113" w:right="113"/>
              <w:rPr>
                <w:b/>
                <w:noProof/>
                <w:sz w:val="32"/>
              </w:rPr>
            </w:pPr>
            <w:r>
              <w:rPr>
                <w:b/>
                <w:noProof/>
                <w:sz w:val="32"/>
              </w:rPr>
              <w:t xml:space="preserve">  </w:t>
            </w:r>
            <w:r w:rsidR="00B1093A">
              <w:rPr>
                <w:b/>
                <w:noProof/>
                <w:sz w:val="32"/>
              </w:rPr>
              <w:t xml:space="preserve">   </w:t>
            </w:r>
            <w:r w:rsidR="00D85CC4">
              <w:rPr>
                <w:b/>
                <w:noProof/>
                <w:sz w:val="32"/>
              </w:rPr>
              <w:t xml:space="preserve">                </w:t>
            </w:r>
            <w:r w:rsidR="0050467B">
              <w:rPr>
                <w:b/>
                <w:noProof/>
                <w:sz w:val="32"/>
              </w:rPr>
              <w:t xml:space="preserve"> </w:t>
            </w:r>
            <w:r w:rsidR="00B1093A">
              <w:rPr>
                <w:b/>
                <w:noProof/>
                <w:sz w:val="32"/>
              </w:rPr>
              <w:t>Erzählzyklus Abra</w:t>
            </w:r>
            <w:r w:rsidR="001371D0">
              <w:rPr>
                <w:b/>
                <w:noProof/>
                <w:sz w:val="32"/>
              </w:rPr>
              <w:t>ham</w:t>
            </w:r>
          </w:p>
          <w:p w:rsidR="008157B6" w:rsidRPr="00A97916" w:rsidRDefault="008157B6" w:rsidP="00141721">
            <w:pPr>
              <w:ind w:left="113" w:right="113"/>
              <w:rPr>
                <w:b/>
                <w:noProof/>
                <w:sz w:val="32"/>
              </w:rPr>
            </w:pPr>
          </w:p>
          <w:p w:rsidR="008157B6" w:rsidRPr="00A97916" w:rsidRDefault="008157B6" w:rsidP="00141721">
            <w:pPr>
              <w:ind w:left="113" w:right="113"/>
              <w:rPr>
                <w:b/>
                <w:noProof/>
                <w:sz w:val="28"/>
              </w:rPr>
            </w:pPr>
          </w:p>
        </w:tc>
        <w:tc>
          <w:tcPr>
            <w:tcW w:w="4477" w:type="dxa"/>
          </w:tcPr>
          <w:p w:rsidR="008157B6" w:rsidRPr="00D60CA6" w:rsidRDefault="00913A54" w:rsidP="00141721">
            <w:pPr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Wahrnehmung</w:t>
            </w:r>
            <w:r w:rsidR="008157B6" w:rsidRPr="00D60CA6">
              <w:rPr>
                <w:b/>
                <w:i/>
                <w:noProof/>
                <w:sz w:val="24"/>
                <w:szCs w:val="24"/>
              </w:rPr>
              <w:t>skompetenz:</w:t>
            </w:r>
          </w:p>
          <w:p w:rsidR="004D32E9" w:rsidRDefault="004D32E9" w:rsidP="00137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8157B6">
              <w:rPr>
                <w:sz w:val="24"/>
                <w:szCs w:val="24"/>
              </w:rPr>
              <w:t xml:space="preserve">Ansatzweise das Land und die </w:t>
            </w:r>
            <w:r>
              <w:rPr>
                <w:sz w:val="24"/>
                <w:szCs w:val="24"/>
              </w:rPr>
              <w:t xml:space="preserve"> </w:t>
            </w:r>
          </w:p>
          <w:p w:rsidR="004D32E9" w:rsidRDefault="004D32E9" w:rsidP="00137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57B6">
              <w:rPr>
                <w:sz w:val="24"/>
                <w:szCs w:val="24"/>
              </w:rPr>
              <w:t xml:space="preserve">Lebensbedingungen Abrahams </w:t>
            </w:r>
          </w:p>
          <w:p w:rsidR="008157B6" w:rsidRPr="00DC206F" w:rsidRDefault="004D32E9" w:rsidP="00137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57B6">
              <w:rPr>
                <w:sz w:val="24"/>
                <w:szCs w:val="24"/>
              </w:rPr>
              <w:t xml:space="preserve">als Nomade kennen lernen. </w:t>
            </w:r>
          </w:p>
          <w:p w:rsidR="008157B6" w:rsidRPr="00AB29EE" w:rsidRDefault="00034F2F" w:rsidP="00AB29EE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Wahrnehmen, dass Freude, Leid, Angst und Geborgenheit zum menschlichen Leben gehören. </w:t>
            </w:r>
          </w:p>
          <w:p w:rsidR="00034F2F" w:rsidRDefault="00E61119" w:rsidP="00034F2F">
            <w:pPr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Deutungs</w:t>
            </w:r>
            <w:r w:rsidR="00034F2F" w:rsidRPr="00D60CA6">
              <w:rPr>
                <w:b/>
                <w:i/>
                <w:noProof/>
                <w:sz w:val="24"/>
                <w:szCs w:val="24"/>
              </w:rPr>
              <w:t>kompetenz:</w:t>
            </w:r>
          </w:p>
          <w:p w:rsidR="00D85CC4" w:rsidRDefault="00D85CC4" w:rsidP="00254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Bedenken und bringen zum </w:t>
            </w:r>
            <w:r w:rsidR="00254C4D">
              <w:rPr>
                <w:sz w:val="24"/>
                <w:szCs w:val="24"/>
              </w:rPr>
              <w:t xml:space="preserve">Ausdruck, wie </w:t>
            </w:r>
            <w:r>
              <w:rPr>
                <w:sz w:val="24"/>
                <w:szCs w:val="24"/>
              </w:rPr>
              <w:t xml:space="preserve"> </w:t>
            </w:r>
          </w:p>
          <w:p w:rsidR="00D85CC4" w:rsidRDefault="00D85CC4" w:rsidP="00254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sich Glaube auf das Verhalten von</w:t>
            </w:r>
          </w:p>
          <w:p w:rsidR="00254C4D" w:rsidRDefault="00D85CC4" w:rsidP="00254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Menschen </w:t>
            </w:r>
            <w:r w:rsidR="00254C4D">
              <w:rPr>
                <w:sz w:val="24"/>
                <w:szCs w:val="24"/>
              </w:rPr>
              <w:t xml:space="preserve">auswirkt und Glaube als   </w:t>
            </w:r>
          </w:p>
          <w:p w:rsidR="00D85CC4" w:rsidRDefault="00D85CC4" w:rsidP="00254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Ausdruck einer persönlichen Beziehung zu </w:t>
            </w:r>
          </w:p>
          <w:p w:rsidR="00254C4D" w:rsidRPr="003C25E6" w:rsidRDefault="00D85CC4" w:rsidP="00254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und eines Lebens </w:t>
            </w:r>
            <w:r w:rsidR="00254C4D">
              <w:rPr>
                <w:sz w:val="24"/>
                <w:szCs w:val="24"/>
              </w:rPr>
              <w:t>mit Gott deuten.</w:t>
            </w:r>
          </w:p>
          <w:p w:rsidR="008157B6" w:rsidRPr="003C25E6" w:rsidRDefault="00034F2F" w:rsidP="00141721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Begreifen, dass neue Lebenssituationen erfordern, mutig zu sein.</w:t>
            </w:r>
          </w:p>
          <w:p w:rsidR="00D85CC4" w:rsidRDefault="00D84D33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E61119">
              <w:rPr>
                <w:sz w:val="24"/>
                <w:szCs w:val="24"/>
              </w:rPr>
              <w:t>Begreifen, dass</w:t>
            </w:r>
            <w:r w:rsidR="008157B6">
              <w:rPr>
                <w:sz w:val="24"/>
                <w:szCs w:val="24"/>
              </w:rPr>
              <w:t xml:space="preserve"> </w:t>
            </w:r>
            <w:r w:rsidR="00E61119">
              <w:rPr>
                <w:sz w:val="24"/>
                <w:szCs w:val="24"/>
              </w:rPr>
              <w:t xml:space="preserve">Gott möchte, dass die </w:t>
            </w:r>
          </w:p>
          <w:p w:rsidR="00E61119" w:rsidRDefault="00D85CC4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Menschen</w:t>
            </w:r>
            <w:r w:rsidR="00E61119">
              <w:rPr>
                <w:sz w:val="24"/>
                <w:szCs w:val="24"/>
              </w:rPr>
              <w:t xml:space="preserve"> ihm vertrauen und er einen Plan </w:t>
            </w:r>
          </w:p>
          <w:p w:rsidR="00D76497" w:rsidRDefault="00E61119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für ihr Leben hat.</w:t>
            </w:r>
          </w:p>
          <w:p w:rsidR="003C25E6" w:rsidRPr="00D60CA6" w:rsidRDefault="003C25E6" w:rsidP="003C25E6">
            <w:pPr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Partizipatio</w:t>
            </w:r>
            <w:r w:rsidRPr="00D60CA6">
              <w:rPr>
                <w:b/>
                <w:i/>
                <w:noProof/>
                <w:sz w:val="24"/>
                <w:szCs w:val="24"/>
              </w:rPr>
              <w:t>nskompetenz:</w:t>
            </w:r>
          </w:p>
          <w:p w:rsidR="00D85CC4" w:rsidRDefault="003C25E6" w:rsidP="003C2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Erfa</w:t>
            </w:r>
            <w:r w:rsidR="00D85CC4">
              <w:rPr>
                <w:sz w:val="24"/>
                <w:szCs w:val="24"/>
              </w:rPr>
              <w:t>ssen Saras Verzweiflung</w:t>
            </w:r>
            <w:r>
              <w:rPr>
                <w:sz w:val="24"/>
                <w:szCs w:val="24"/>
              </w:rPr>
              <w:t xml:space="preserve"> und denken </w:t>
            </w:r>
          </w:p>
          <w:p w:rsidR="00D85CC4" w:rsidRDefault="00D85CC4" w:rsidP="003C2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über unerfüllte</w:t>
            </w:r>
            <w:r w:rsidR="003C25E6">
              <w:rPr>
                <w:sz w:val="24"/>
                <w:szCs w:val="24"/>
              </w:rPr>
              <w:t xml:space="preserve"> Herzenswünsche im </w:t>
            </w:r>
          </w:p>
          <w:p w:rsidR="00D85CC4" w:rsidRDefault="00D85CC4" w:rsidP="003C2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eigenen Leben nach und teilen diese, wenn</w:t>
            </w:r>
          </w:p>
          <w:p w:rsidR="003C25E6" w:rsidRPr="00DC206F" w:rsidRDefault="00D85CC4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sie möchten, mit der</w:t>
            </w:r>
            <w:r w:rsidR="004D32E9">
              <w:rPr>
                <w:sz w:val="24"/>
                <w:szCs w:val="24"/>
              </w:rPr>
              <w:t xml:space="preserve"> Gruppe.</w:t>
            </w:r>
          </w:p>
        </w:tc>
        <w:tc>
          <w:tcPr>
            <w:tcW w:w="2977" w:type="dxa"/>
          </w:tcPr>
          <w:p w:rsidR="008157B6" w:rsidRDefault="00913A54" w:rsidP="00141721">
            <w:pPr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Wahrnehmung</w:t>
            </w:r>
            <w:r w:rsidR="008157B6" w:rsidRPr="00D60CA6">
              <w:rPr>
                <w:b/>
                <w:i/>
                <w:noProof/>
                <w:sz w:val="24"/>
                <w:szCs w:val="24"/>
              </w:rPr>
              <w:t>skompetenz:</w:t>
            </w:r>
          </w:p>
          <w:p w:rsidR="00034F2F" w:rsidRPr="00E61119" w:rsidRDefault="00267570" w:rsidP="00141721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Wahrnehmen, dass Abraham und Sara im Vertrauen auf Gott einen Neuanfang wagen und in das Land gehen, das Gott ihnen zeigt.</w:t>
            </w:r>
          </w:p>
          <w:p w:rsidR="00D85CC4" w:rsidRDefault="00D84D33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034F2F">
              <w:rPr>
                <w:sz w:val="24"/>
                <w:szCs w:val="24"/>
              </w:rPr>
              <w:t xml:space="preserve">Nehmen wahr, dass </w:t>
            </w:r>
            <w:r w:rsidR="00D85CC4">
              <w:rPr>
                <w:sz w:val="24"/>
                <w:szCs w:val="24"/>
              </w:rPr>
              <w:t xml:space="preserve"> </w:t>
            </w:r>
          </w:p>
          <w:p w:rsidR="000E2222" w:rsidRDefault="00D85CC4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34F2F">
              <w:rPr>
                <w:sz w:val="24"/>
                <w:szCs w:val="24"/>
              </w:rPr>
              <w:t xml:space="preserve">Abraham und </w:t>
            </w:r>
            <w:r w:rsidR="000E2222">
              <w:rPr>
                <w:sz w:val="24"/>
                <w:szCs w:val="24"/>
              </w:rPr>
              <w:t xml:space="preserve">Sara Mut für </w:t>
            </w:r>
          </w:p>
          <w:p w:rsidR="00D84D33" w:rsidRDefault="000E2222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ihren neuen</w:t>
            </w:r>
            <w:r w:rsidR="00D85CC4">
              <w:rPr>
                <w:sz w:val="24"/>
                <w:szCs w:val="24"/>
              </w:rPr>
              <w:t xml:space="preserve"> </w:t>
            </w:r>
            <w:r w:rsidR="00034F2F">
              <w:rPr>
                <w:sz w:val="24"/>
                <w:szCs w:val="24"/>
              </w:rPr>
              <w:t xml:space="preserve">Weg haben, </w:t>
            </w:r>
          </w:p>
          <w:p w:rsidR="00D85CC4" w:rsidRDefault="00D84D33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34F2F">
              <w:rPr>
                <w:sz w:val="24"/>
                <w:szCs w:val="24"/>
              </w:rPr>
              <w:t xml:space="preserve">weil </w:t>
            </w:r>
            <w:r w:rsidR="00D62C33">
              <w:rPr>
                <w:sz w:val="24"/>
                <w:szCs w:val="24"/>
              </w:rPr>
              <w:t>sie auf Gottes</w:t>
            </w:r>
            <w:r w:rsidR="00E61119">
              <w:rPr>
                <w:sz w:val="24"/>
                <w:szCs w:val="24"/>
              </w:rPr>
              <w:t xml:space="preserve"> Führung </w:t>
            </w:r>
            <w:r w:rsidR="00D85CC4">
              <w:rPr>
                <w:sz w:val="24"/>
                <w:szCs w:val="24"/>
              </w:rPr>
              <w:t xml:space="preserve"> </w:t>
            </w:r>
          </w:p>
          <w:p w:rsidR="008157B6" w:rsidRPr="00D62C33" w:rsidRDefault="00D85CC4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61119">
              <w:rPr>
                <w:sz w:val="24"/>
                <w:szCs w:val="24"/>
              </w:rPr>
              <w:t>und</w:t>
            </w:r>
            <w:r w:rsidR="00D62C33">
              <w:rPr>
                <w:sz w:val="24"/>
                <w:szCs w:val="24"/>
              </w:rPr>
              <w:t xml:space="preserve"> Segen vertrauen.</w:t>
            </w:r>
          </w:p>
          <w:p w:rsidR="008157B6" w:rsidRDefault="00E61119" w:rsidP="0014172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Handlungskompetenz:</w:t>
            </w:r>
          </w:p>
          <w:p w:rsidR="00E61119" w:rsidRDefault="00E61119" w:rsidP="00E6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Wesentliche Elemente der </w:t>
            </w:r>
          </w:p>
          <w:p w:rsidR="000E2222" w:rsidRDefault="000E2222" w:rsidP="00E6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christlichen </w:t>
            </w:r>
            <w:r w:rsidR="00E61119">
              <w:rPr>
                <w:sz w:val="24"/>
                <w:szCs w:val="24"/>
              </w:rPr>
              <w:t>Glaubens</w:t>
            </w:r>
            <w:r>
              <w:rPr>
                <w:sz w:val="24"/>
                <w:szCs w:val="24"/>
              </w:rPr>
              <w:t xml:space="preserve">- </w:t>
            </w:r>
          </w:p>
          <w:p w:rsidR="00D85CC4" w:rsidRDefault="000E2222" w:rsidP="00E6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E61119">
              <w:rPr>
                <w:sz w:val="24"/>
                <w:szCs w:val="24"/>
              </w:rPr>
              <w:t>sprache</w:t>
            </w:r>
            <w:proofErr w:type="spellEnd"/>
            <w:r w:rsidR="00E61119">
              <w:rPr>
                <w:sz w:val="24"/>
                <w:szCs w:val="24"/>
              </w:rPr>
              <w:t xml:space="preserve"> u</w:t>
            </w:r>
            <w:r>
              <w:rPr>
                <w:sz w:val="24"/>
                <w:szCs w:val="24"/>
              </w:rPr>
              <w:t xml:space="preserve">nd </w:t>
            </w:r>
            <w:r w:rsidR="00E61119">
              <w:rPr>
                <w:sz w:val="24"/>
                <w:szCs w:val="24"/>
              </w:rPr>
              <w:t xml:space="preserve">Formen der </w:t>
            </w:r>
          </w:p>
          <w:p w:rsidR="00E61119" w:rsidRDefault="00D85CC4" w:rsidP="00E6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61119">
              <w:rPr>
                <w:sz w:val="24"/>
                <w:szCs w:val="24"/>
              </w:rPr>
              <w:t xml:space="preserve">Gottesbegegnung in </w:t>
            </w:r>
          </w:p>
          <w:p w:rsidR="000E2222" w:rsidRDefault="000E2222" w:rsidP="00E6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Gebeten wie Loben,</w:t>
            </w:r>
          </w:p>
          <w:p w:rsidR="000E2222" w:rsidRDefault="000E2222" w:rsidP="00E6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Danken, Bitten, </w:t>
            </w:r>
            <w:r w:rsidR="00E61119">
              <w:rPr>
                <w:sz w:val="24"/>
                <w:szCs w:val="24"/>
              </w:rPr>
              <w:t xml:space="preserve">Klagen </w:t>
            </w:r>
          </w:p>
          <w:p w:rsidR="000E2222" w:rsidRDefault="000E2222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61119">
              <w:rPr>
                <w:sz w:val="24"/>
                <w:szCs w:val="24"/>
              </w:rPr>
              <w:t xml:space="preserve">wahrnehmen und </w:t>
            </w:r>
            <w:r w:rsidR="00D85CC4">
              <w:rPr>
                <w:sz w:val="24"/>
                <w:szCs w:val="24"/>
              </w:rPr>
              <w:t xml:space="preserve">zum </w:t>
            </w:r>
          </w:p>
          <w:p w:rsidR="008157B6" w:rsidRPr="00EF3185" w:rsidRDefault="000E2222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85CC4">
              <w:rPr>
                <w:sz w:val="24"/>
                <w:szCs w:val="24"/>
              </w:rPr>
              <w:t>Ausdruck bringen.</w:t>
            </w:r>
          </w:p>
        </w:tc>
        <w:tc>
          <w:tcPr>
            <w:tcW w:w="2268" w:type="dxa"/>
          </w:tcPr>
          <w:p w:rsidR="008157B6" w:rsidRDefault="00913A54" w:rsidP="0014172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Wahrnehmungs- </w:t>
            </w:r>
            <w:proofErr w:type="spellStart"/>
            <w:r w:rsidR="008157B6">
              <w:rPr>
                <w:b/>
                <w:i/>
                <w:sz w:val="24"/>
                <w:szCs w:val="24"/>
              </w:rPr>
              <w:t>kompetenz</w:t>
            </w:r>
            <w:proofErr w:type="spellEnd"/>
            <w:r w:rsidR="008157B6">
              <w:rPr>
                <w:b/>
                <w:i/>
                <w:sz w:val="24"/>
                <w:szCs w:val="24"/>
              </w:rPr>
              <w:t>:</w:t>
            </w:r>
          </w:p>
          <w:p w:rsidR="007D0E5B" w:rsidRDefault="00D84D33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FE6426">
              <w:rPr>
                <w:sz w:val="24"/>
                <w:szCs w:val="24"/>
              </w:rPr>
              <w:t xml:space="preserve">Kennen </w:t>
            </w:r>
          </w:p>
          <w:p w:rsidR="007D0E5B" w:rsidRDefault="007D0E5B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E6426">
              <w:rPr>
                <w:sz w:val="24"/>
                <w:szCs w:val="24"/>
              </w:rPr>
              <w:t xml:space="preserve">Familiengeschichten </w:t>
            </w:r>
          </w:p>
          <w:p w:rsidR="00D84D33" w:rsidRDefault="007D0E5B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des AT.</w:t>
            </w:r>
          </w:p>
          <w:p w:rsidR="00D84D33" w:rsidRDefault="00902FC1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K</w:t>
            </w:r>
            <w:r w:rsidR="00FE6426">
              <w:rPr>
                <w:sz w:val="24"/>
                <w:szCs w:val="24"/>
              </w:rPr>
              <w:t>ennen den</w:t>
            </w:r>
            <w:r w:rsidR="008157B6">
              <w:rPr>
                <w:sz w:val="24"/>
                <w:szCs w:val="24"/>
              </w:rPr>
              <w:t xml:space="preserve"> </w:t>
            </w:r>
          </w:p>
          <w:p w:rsidR="00D84D33" w:rsidRDefault="00D84D33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57B6">
              <w:rPr>
                <w:sz w:val="24"/>
                <w:szCs w:val="24"/>
              </w:rPr>
              <w:t xml:space="preserve">Erzählzyklus </w:t>
            </w:r>
          </w:p>
          <w:p w:rsidR="00D84D33" w:rsidRDefault="00D84D33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57B6">
              <w:rPr>
                <w:sz w:val="24"/>
                <w:szCs w:val="24"/>
              </w:rPr>
              <w:t xml:space="preserve">Abraham unter dem </w:t>
            </w:r>
          </w:p>
          <w:p w:rsidR="00D84D33" w:rsidRDefault="00D84D33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57B6">
              <w:rPr>
                <w:sz w:val="24"/>
                <w:szCs w:val="24"/>
              </w:rPr>
              <w:t xml:space="preserve">Aspekt des </w:t>
            </w:r>
            <w:r>
              <w:rPr>
                <w:sz w:val="24"/>
                <w:szCs w:val="24"/>
              </w:rPr>
              <w:t xml:space="preserve"> </w:t>
            </w:r>
          </w:p>
          <w:p w:rsidR="00D84D33" w:rsidRDefault="00D84D33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57B6">
              <w:rPr>
                <w:sz w:val="24"/>
                <w:szCs w:val="24"/>
              </w:rPr>
              <w:t xml:space="preserve">vertrauensvollen </w:t>
            </w:r>
            <w:r>
              <w:rPr>
                <w:sz w:val="24"/>
                <w:szCs w:val="24"/>
              </w:rPr>
              <w:t xml:space="preserve"> </w:t>
            </w:r>
          </w:p>
          <w:p w:rsidR="00D84D33" w:rsidRDefault="00D84D33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57B6">
              <w:rPr>
                <w:sz w:val="24"/>
                <w:szCs w:val="24"/>
              </w:rPr>
              <w:t xml:space="preserve">Umgangs mit Gott </w:t>
            </w:r>
          </w:p>
          <w:p w:rsidR="008157B6" w:rsidRDefault="00D84D33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57B6">
              <w:rPr>
                <w:sz w:val="24"/>
                <w:szCs w:val="24"/>
              </w:rPr>
              <w:t>und seinen Worten.</w:t>
            </w:r>
          </w:p>
          <w:p w:rsidR="00034F2F" w:rsidRDefault="00034F2F" w:rsidP="00141721">
            <w:pPr>
              <w:rPr>
                <w:sz w:val="24"/>
                <w:szCs w:val="24"/>
              </w:rPr>
            </w:pPr>
          </w:p>
          <w:p w:rsidR="007D0E5B" w:rsidRDefault="007D0E5B" w:rsidP="00141721">
            <w:pPr>
              <w:rPr>
                <w:sz w:val="24"/>
                <w:szCs w:val="24"/>
              </w:rPr>
            </w:pPr>
          </w:p>
          <w:p w:rsidR="007D0E5B" w:rsidRPr="00664C5F" w:rsidRDefault="007D0E5B" w:rsidP="001417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57B6" w:rsidRPr="00A97916" w:rsidRDefault="008157B6" w:rsidP="00141721">
            <w:pPr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8157B6" w:rsidRPr="00A97916" w:rsidRDefault="008157B6" w:rsidP="00141721">
            <w:pPr>
              <w:rPr>
                <w:b/>
                <w:sz w:val="26"/>
              </w:rPr>
            </w:pPr>
          </w:p>
        </w:tc>
        <w:tc>
          <w:tcPr>
            <w:tcW w:w="1368" w:type="dxa"/>
          </w:tcPr>
          <w:p w:rsidR="008157B6" w:rsidRPr="00A97916" w:rsidRDefault="008157B6" w:rsidP="00141721">
            <w:pPr>
              <w:rPr>
                <w:b/>
                <w:sz w:val="26"/>
              </w:rPr>
            </w:pPr>
          </w:p>
        </w:tc>
      </w:tr>
      <w:tr w:rsidR="008157B6" w:rsidRPr="00A97916" w:rsidTr="00141721">
        <w:trPr>
          <w:cantSplit/>
          <w:trHeight w:val="1520"/>
        </w:trPr>
        <w:tc>
          <w:tcPr>
            <w:tcW w:w="900" w:type="dxa"/>
            <w:vMerge/>
            <w:textDirection w:val="btLr"/>
          </w:tcPr>
          <w:p w:rsidR="008157B6" w:rsidRPr="00A97916" w:rsidRDefault="008157B6" w:rsidP="00141721">
            <w:pPr>
              <w:ind w:left="113" w:right="113"/>
              <w:rPr>
                <w:b/>
                <w:noProof/>
                <w:sz w:val="32"/>
              </w:rPr>
            </w:pPr>
          </w:p>
        </w:tc>
        <w:tc>
          <w:tcPr>
            <w:tcW w:w="13500" w:type="dxa"/>
            <w:gridSpan w:val="6"/>
          </w:tcPr>
          <w:p w:rsidR="008157B6" w:rsidRPr="00222FCC" w:rsidRDefault="008157B6" w:rsidP="00141721">
            <w:pPr>
              <w:rPr>
                <w:b/>
                <w:i/>
                <w:sz w:val="24"/>
                <w:szCs w:val="24"/>
              </w:rPr>
            </w:pPr>
            <w:r w:rsidRPr="00222FC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Pr="00222FCC">
              <w:rPr>
                <w:b/>
                <w:i/>
                <w:sz w:val="24"/>
                <w:szCs w:val="24"/>
              </w:rPr>
              <w:t xml:space="preserve">Die </w:t>
            </w:r>
            <w:r>
              <w:rPr>
                <w:b/>
                <w:i/>
                <w:sz w:val="24"/>
                <w:szCs w:val="24"/>
              </w:rPr>
              <w:t xml:space="preserve">Schülerinnen und Schüler </w:t>
            </w:r>
            <w:r w:rsidRPr="00222FCC">
              <w:rPr>
                <w:b/>
                <w:i/>
                <w:sz w:val="24"/>
                <w:szCs w:val="24"/>
              </w:rPr>
              <w:t xml:space="preserve"> …</w:t>
            </w:r>
          </w:p>
          <w:p w:rsidR="00D85CC4" w:rsidRDefault="008157B6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Personale Kompetenz</w:t>
            </w:r>
            <w:r w:rsidRPr="00BC2FA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6"/>
              </w:rPr>
              <w:t xml:space="preserve"> … </w:t>
            </w:r>
            <w:r w:rsidRPr="00222FCC">
              <w:rPr>
                <w:sz w:val="24"/>
                <w:szCs w:val="24"/>
              </w:rPr>
              <w:t>können v</w:t>
            </w:r>
            <w:r w:rsidR="00D85CC4">
              <w:rPr>
                <w:sz w:val="24"/>
                <w:szCs w:val="24"/>
              </w:rPr>
              <w:t xml:space="preserve">on sich </w:t>
            </w:r>
            <w:proofErr w:type="spellStart"/>
            <w:r w:rsidR="00D85CC4">
              <w:rPr>
                <w:sz w:val="24"/>
                <w:szCs w:val="24"/>
              </w:rPr>
              <w:t>erzählen:Wer</w:t>
            </w:r>
            <w:proofErr w:type="spellEnd"/>
            <w:r w:rsidR="00D85CC4">
              <w:rPr>
                <w:sz w:val="24"/>
                <w:szCs w:val="24"/>
              </w:rPr>
              <w:t xml:space="preserve"> bin ich-was ist mir wichtig-</w:t>
            </w:r>
            <w:r w:rsidRPr="00222FCC">
              <w:rPr>
                <w:sz w:val="24"/>
                <w:szCs w:val="24"/>
              </w:rPr>
              <w:t>was macht mich aus</w:t>
            </w:r>
            <w:r w:rsidR="00D85CC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Wie würde ich mich </w:t>
            </w:r>
            <w:r w:rsidR="00D85CC4">
              <w:rPr>
                <w:sz w:val="24"/>
                <w:szCs w:val="24"/>
              </w:rPr>
              <w:t>verhalten?</w:t>
            </w:r>
          </w:p>
          <w:p w:rsidR="008157B6" w:rsidRDefault="008157B6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Soziale Kompetenz</w:t>
            </w:r>
            <w:r w:rsidRPr="00BC2FA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…. reflektieren eigene </w:t>
            </w:r>
            <w:proofErr w:type="spellStart"/>
            <w:r>
              <w:rPr>
                <w:sz w:val="24"/>
                <w:szCs w:val="24"/>
              </w:rPr>
              <w:t>Aufbrucherfahrungen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157B6" w:rsidRDefault="008157B6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Pr="00222FCC">
              <w:rPr>
                <w:sz w:val="24"/>
                <w:szCs w:val="24"/>
              </w:rPr>
              <w:t xml:space="preserve">…. </w:t>
            </w:r>
            <w:r>
              <w:rPr>
                <w:sz w:val="24"/>
                <w:szCs w:val="24"/>
              </w:rPr>
              <w:t>a</w:t>
            </w:r>
            <w:r w:rsidRPr="00222FCC">
              <w:rPr>
                <w:sz w:val="24"/>
                <w:szCs w:val="24"/>
              </w:rPr>
              <w:t>chten Andersartigkeit und Anderssein</w:t>
            </w:r>
            <w:r>
              <w:rPr>
                <w:sz w:val="24"/>
                <w:szCs w:val="24"/>
              </w:rPr>
              <w:t>.</w:t>
            </w:r>
          </w:p>
          <w:p w:rsidR="008157B6" w:rsidRPr="00222FCC" w:rsidRDefault="008157B6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…. zeigen Einfühlungsvermögen, gehen angemessen mit den Beiträgen der anderen um.</w:t>
            </w:r>
          </w:p>
          <w:p w:rsidR="008157B6" w:rsidRDefault="008157B6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Sprachkompetenz</w:t>
            </w:r>
            <w:proofErr w:type="gramStart"/>
            <w:r w:rsidRPr="00BC2FA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6"/>
              </w:rPr>
              <w:t xml:space="preserve">   </w:t>
            </w:r>
            <w:r w:rsidRPr="001702EC">
              <w:rPr>
                <w:b/>
                <w:sz w:val="24"/>
                <w:szCs w:val="24"/>
              </w:rPr>
              <w:t>…</w:t>
            </w:r>
            <w:proofErr w:type="gramEnd"/>
            <w:r w:rsidRPr="001702EC">
              <w:rPr>
                <w:b/>
                <w:sz w:val="24"/>
                <w:szCs w:val="24"/>
              </w:rPr>
              <w:t xml:space="preserve"> </w:t>
            </w:r>
            <w:r w:rsidRPr="001702EC">
              <w:rPr>
                <w:sz w:val="24"/>
                <w:szCs w:val="24"/>
              </w:rPr>
              <w:t>hören einander aufmerksam zu und drücken sich in Kommunikationssituationen verständlich aus</w:t>
            </w:r>
            <w:r>
              <w:rPr>
                <w:sz w:val="24"/>
                <w:szCs w:val="24"/>
              </w:rPr>
              <w:t>.</w:t>
            </w:r>
          </w:p>
          <w:p w:rsidR="008157B6" w:rsidRPr="00D85CC4" w:rsidRDefault="008157B6" w:rsidP="0014172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  <w:r w:rsidRPr="00BC2FA0">
              <w:rPr>
                <w:b/>
                <w:i/>
                <w:sz w:val="24"/>
                <w:szCs w:val="24"/>
              </w:rPr>
              <w:t>Lernkompetenz</w:t>
            </w:r>
            <w:proofErr w:type="gramStart"/>
            <w:r w:rsidRPr="00BC2FA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</w:t>
            </w:r>
            <w:r w:rsidRPr="00BC2FA0">
              <w:rPr>
                <w:sz w:val="24"/>
                <w:szCs w:val="24"/>
              </w:rPr>
              <w:t>…</w:t>
            </w:r>
            <w:proofErr w:type="gramEnd"/>
            <w:r w:rsidRPr="00BC2FA0">
              <w:rPr>
                <w:sz w:val="24"/>
                <w:szCs w:val="24"/>
              </w:rPr>
              <w:t>dokumentieren Lern- und Arbeitsergebnisse in der Heftwerkstatt.</w:t>
            </w:r>
            <w:r>
              <w:rPr>
                <w:sz w:val="24"/>
                <w:szCs w:val="24"/>
              </w:rPr>
              <w:t xml:space="preserve"> </w:t>
            </w:r>
          </w:p>
          <w:p w:rsidR="0050467B" w:rsidRPr="00ED5F20" w:rsidRDefault="0050467B" w:rsidP="00141721">
            <w:pPr>
              <w:rPr>
                <w:sz w:val="24"/>
                <w:szCs w:val="24"/>
              </w:rPr>
            </w:pPr>
            <w:r w:rsidRPr="00D85CC4">
              <w:rPr>
                <w:b/>
                <w:sz w:val="24"/>
                <w:szCs w:val="24"/>
              </w:rPr>
              <w:t>Europäische Dimension:</w:t>
            </w:r>
            <w:r>
              <w:rPr>
                <w:sz w:val="24"/>
                <w:szCs w:val="24"/>
              </w:rPr>
              <w:t xml:space="preserve">    ……. Erhalten Einblicke in die Lebenswirklichkeit von Nomaden.</w:t>
            </w:r>
          </w:p>
        </w:tc>
      </w:tr>
    </w:tbl>
    <w:p w:rsidR="008157B6" w:rsidRDefault="008157B6" w:rsidP="008157B6"/>
    <w:p w:rsidR="008157B6" w:rsidRDefault="008157B6" w:rsidP="00451FCB">
      <w:pPr>
        <w:rPr>
          <w:b/>
          <w:sz w:val="28"/>
          <w:szCs w:val="28"/>
        </w:rPr>
      </w:pPr>
    </w:p>
    <w:p w:rsidR="002914F7" w:rsidRDefault="002914F7" w:rsidP="00451FCB">
      <w:pPr>
        <w:rPr>
          <w:b/>
          <w:sz w:val="28"/>
          <w:szCs w:val="28"/>
        </w:rPr>
      </w:pPr>
    </w:p>
    <w:p w:rsidR="00B86FDD" w:rsidRDefault="00B86FDD" w:rsidP="00451FCB">
      <w:pPr>
        <w:rPr>
          <w:b/>
          <w:sz w:val="28"/>
          <w:szCs w:val="28"/>
        </w:rPr>
      </w:pPr>
    </w:p>
    <w:p w:rsidR="00B86FDD" w:rsidRDefault="00B86FDD" w:rsidP="00451FCB">
      <w:pPr>
        <w:rPr>
          <w:b/>
          <w:sz w:val="28"/>
          <w:szCs w:val="28"/>
        </w:rPr>
      </w:pPr>
    </w:p>
    <w:p w:rsidR="00B86FDD" w:rsidRDefault="00B86FDD" w:rsidP="00451FCB">
      <w:pPr>
        <w:rPr>
          <w:b/>
          <w:sz w:val="28"/>
          <w:szCs w:val="28"/>
        </w:rPr>
      </w:pPr>
    </w:p>
    <w:p w:rsidR="00B86FDD" w:rsidRDefault="00B86FDD" w:rsidP="00451FCB">
      <w:pPr>
        <w:rPr>
          <w:b/>
          <w:sz w:val="28"/>
          <w:szCs w:val="28"/>
        </w:rPr>
      </w:pPr>
    </w:p>
    <w:p w:rsidR="00B86FDD" w:rsidRDefault="00B86FDD" w:rsidP="00451FCB">
      <w:pPr>
        <w:rPr>
          <w:b/>
          <w:sz w:val="28"/>
          <w:szCs w:val="28"/>
        </w:rPr>
      </w:pPr>
    </w:p>
    <w:p w:rsidR="00B86FDD" w:rsidRDefault="00B86FDD" w:rsidP="00451FCB">
      <w:pPr>
        <w:rPr>
          <w:b/>
          <w:sz w:val="28"/>
          <w:szCs w:val="28"/>
        </w:rPr>
      </w:pPr>
    </w:p>
    <w:p w:rsidR="00B86FDD" w:rsidRDefault="00B86FDD" w:rsidP="00451FCB">
      <w:pPr>
        <w:rPr>
          <w:b/>
          <w:sz w:val="28"/>
          <w:szCs w:val="28"/>
        </w:rPr>
      </w:pPr>
    </w:p>
    <w:p w:rsidR="00B86FDD" w:rsidRDefault="00B86FDD" w:rsidP="00451FCB">
      <w:pPr>
        <w:rPr>
          <w:b/>
          <w:sz w:val="28"/>
          <w:szCs w:val="28"/>
        </w:rPr>
      </w:pPr>
    </w:p>
    <w:p w:rsidR="00B86FDD" w:rsidRDefault="00B86FDD" w:rsidP="00451FCB">
      <w:pPr>
        <w:rPr>
          <w:b/>
          <w:sz w:val="28"/>
          <w:szCs w:val="28"/>
        </w:rPr>
      </w:pPr>
    </w:p>
    <w:p w:rsidR="00B86FDD" w:rsidRDefault="00B86FDD" w:rsidP="00451FCB">
      <w:pPr>
        <w:rPr>
          <w:b/>
          <w:sz w:val="28"/>
          <w:szCs w:val="28"/>
        </w:rPr>
      </w:pPr>
    </w:p>
    <w:p w:rsidR="00B86FDD" w:rsidRDefault="00B86FDD" w:rsidP="00451FCB">
      <w:pPr>
        <w:rPr>
          <w:b/>
          <w:sz w:val="28"/>
          <w:szCs w:val="28"/>
        </w:rPr>
      </w:pPr>
    </w:p>
    <w:p w:rsidR="00B86FDD" w:rsidRDefault="00B86FDD" w:rsidP="00451FCB">
      <w:pPr>
        <w:rPr>
          <w:b/>
          <w:sz w:val="28"/>
          <w:szCs w:val="28"/>
        </w:rPr>
      </w:pPr>
    </w:p>
    <w:p w:rsidR="00B86FDD" w:rsidRDefault="00B86FDD" w:rsidP="00451FCB">
      <w:pPr>
        <w:rPr>
          <w:b/>
          <w:sz w:val="28"/>
          <w:szCs w:val="28"/>
        </w:rPr>
      </w:pPr>
    </w:p>
    <w:p w:rsidR="00B86FDD" w:rsidRDefault="00B86FDD" w:rsidP="00451FCB">
      <w:pPr>
        <w:rPr>
          <w:b/>
          <w:sz w:val="28"/>
          <w:szCs w:val="28"/>
        </w:rPr>
      </w:pPr>
    </w:p>
    <w:p w:rsidR="0079732A" w:rsidRDefault="0079732A" w:rsidP="00451FCB">
      <w:pPr>
        <w:rPr>
          <w:b/>
          <w:sz w:val="28"/>
          <w:szCs w:val="28"/>
        </w:rPr>
      </w:pPr>
    </w:p>
    <w:p w:rsidR="00D85CC4" w:rsidRDefault="00D85CC4" w:rsidP="00451FCB">
      <w:pPr>
        <w:rPr>
          <w:b/>
          <w:sz w:val="28"/>
          <w:szCs w:val="28"/>
        </w:rPr>
      </w:pPr>
    </w:p>
    <w:p w:rsidR="00B86FDD" w:rsidRDefault="00B86FDD" w:rsidP="00451FCB">
      <w:pPr>
        <w:rPr>
          <w:b/>
          <w:sz w:val="28"/>
          <w:szCs w:val="28"/>
        </w:rPr>
      </w:pPr>
    </w:p>
    <w:p w:rsidR="008663C6" w:rsidRDefault="008663C6" w:rsidP="008663C6">
      <w:pPr>
        <w:rPr>
          <w:rFonts w:ascii="Scheimann" w:hAnsi="Scheimann"/>
          <w:b/>
          <w:sz w:val="12"/>
        </w:rPr>
      </w:pPr>
    </w:p>
    <w:tbl>
      <w:tblPr>
        <w:tblW w:w="144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060"/>
        <w:gridCol w:w="2551"/>
        <w:gridCol w:w="1843"/>
        <w:gridCol w:w="2268"/>
        <w:gridCol w:w="2410"/>
        <w:gridCol w:w="1368"/>
      </w:tblGrid>
      <w:tr w:rsidR="008663C6" w:rsidRPr="00C413EE" w:rsidTr="00005DB3">
        <w:tc>
          <w:tcPr>
            <w:tcW w:w="900" w:type="dxa"/>
          </w:tcPr>
          <w:p w:rsidR="008663C6" w:rsidRPr="00C413EE" w:rsidRDefault="008663C6" w:rsidP="00141721">
            <w:pPr>
              <w:rPr>
                <w:b/>
                <w:sz w:val="24"/>
                <w:szCs w:val="24"/>
              </w:rPr>
            </w:pPr>
            <w:r w:rsidRPr="00C413EE">
              <w:rPr>
                <w:b/>
                <w:sz w:val="24"/>
                <w:szCs w:val="24"/>
              </w:rPr>
              <w:lastRenderedPageBreak/>
              <w:t>Inhaltsfelder</w:t>
            </w:r>
          </w:p>
        </w:tc>
        <w:tc>
          <w:tcPr>
            <w:tcW w:w="3060" w:type="dxa"/>
          </w:tcPr>
          <w:p w:rsidR="008663C6" w:rsidRPr="00C413EE" w:rsidRDefault="008663C6" w:rsidP="00141721">
            <w:pPr>
              <w:rPr>
                <w:b/>
                <w:sz w:val="24"/>
                <w:szCs w:val="24"/>
              </w:rPr>
            </w:pPr>
            <w:r w:rsidRPr="00C413EE">
              <w:rPr>
                <w:b/>
                <w:sz w:val="24"/>
                <w:szCs w:val="24"/>
              </w:rPr>
              <w:t>Mensch und Welt</w:t>
            </w:r>
          </w:p>
        </w:tc>
        <w:tc>
          <w:tcPr>
            <w:tcW w:w="2551" w:type="dxa"/>
          </w:tcPr>
          <w:p w:rsidR="008663C6" w:rsidRPr="00C413EE" w:rsidRDefault="008663C6" w:rsidP="00141721">
            <w:pPr>
              <w:rPr>
                <w:b/>
                <w:sz w:val="24"/>
                <w:szCs w:val="24"/>
              </w:rPr>
            </w:pPr>
            <w:r w:rsidRPr="00C413EE">
              <w:rPr>
                <w:b/>
                <w:sz w:val="24"/>
                <w:szCs w:val="24"/>
              </w:rPr>
              <w:t>Gott</w:t>
            </w:r>
          </w:p>
        </w:tc>
        <w:tc>
          <w:tcPr>
            <w:tcW w:w="1843" w:type="dxa"/>
          </w:tcPr>
          <w:p w:rsidR="008663C6" w:rsidRPr="00C413EE" w:rsidRDefault="008663C6" w:rsidP="00141721">
            <w:pPr>
              <w:pStyle w:val="TabellenInhal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Bibel und Tradition</w:t>
            </w:r>
          </w:p>
        </w:tc>
        <w:tc>
          <w:tcPr>
            <w:tcW w:w="2268" w:type="dxa"/>
          </w:tcPr>
          <w:p w:rsidR="008663C6" w:rsidRPr="00C413EE" w:rsidRDefault="008663C6" w:rsidP="00141721">
            <w:pPr>
              <w:pStyle w:val="TabellenInha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Jesus Christus</w:t>
            </w:r>
          </w:p>
        </w:tc>
        <w:tc>
          <w:tcPr>
            <w:tcW w:w="2410" w:type="dxa"/>
          </w:tcPr>
          <w:p w:rsidR="008663C6" w:rsidRPr="00C413EE" w:rsidRDefault="008663C6" w:rsidP="00141721">
            <w:pPr>
              <w:pStyle w:val="TabellenInha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Gemeinde und Kirche</w:t>
            </w:r>
          </w:p>
        </w:tc>
        <w:tc>
          <w:tcPr>
            <w:tcW w:w="1368" w:type="dxa"/>
          </w:tcPr>
          <w:p w:rsidR="008663C6" w:rsidRPr="00C413EE" w:rsidRDefault="008663C6" w:rsidP="00141721">
            <w:pPr>
              <w:pStyle w:val="TabellenInha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Andere Religionen</w:t>
            </w:r>
          </w:p>
        </w:tc>
      </w:tr>
      <w:tr w:rsidR="008663C6" w:rsidRPr="00A97916" w:rsidTr="00005DB3">
        <w:trPr>
          <w:cantSplit/>
          <w:trHeight w:val="4544"/>
        </w:trPr>
        <w:tc>
          <w:tcPr>
            <w:tcW w:w="900" w:type="dxa"/>
            <w:vMerge w:val="restart"/>
            <w:textDirection w:val="btLr"/>
          </w:tcPr>
          <w:p w:rsidR="008663C6" w:rsidRDefault="00D85CC4" w:rsidP="00141721">
            <w:pPr>
              <w:ind w:left="113" w:right="113"/>
              <w:rPr>
                <w:b/>
                <w:noProof/>
                <w:sz w:val="32"/>
              </w:rPr>
            </w:pPr>
            <w:r>
              <w:rPr>
                <w:b/>
                <w:noProof/>
                <w:sz w:val="32"/>
              </w:rPr>
              <w:t xml:space="preserve">           </w:t>
            </w:r>
            <w:r w:rsidR="001E2D0C">
              <w:rPr>
                <w:b/>
                <w:noProof/>
                <w:sz w:val="32"/>
              </w:rPr>
              <w:t xml:space="preserve">                        </w:t>
            </w:r>
            <w:r>
              <w:rPr>
                <w:b/>
                <w:noProof/>
                <w:sz w:val="32"/>
              </w:rPr>
              <w:t xml:space="preserve">  </w:t>
            </w:r>
            <w:r w:rsidR="00D62C33">
              <w:rPr>
                <w:b/>
                <w:noProof/>
                <w:sz w:val="32"/>
              </w:rPr>
              <w:t>Pa</w:t>
            </w:r>
            <w:r w:rsidR="008663C6">
              <w:rPr>
                <w:b/>
                <w:noProof/>
                <w:sz w:val="32"/>
              </w:rPr>
              <w:t>ssion - Ostern</w:t>
            </w:r>
          </w:p>
          <w:p w:rsidR="008663C6" w:rsidRPr="00A97916" w:rsidRDefault="008663C6" w:rsidP="00141721">
            <w:pPr>
              <w:ind w:left="113" w:right="113"/>
              <w:rPr>
                <w:b/>
                <w:noProof/>
                <w:sz w:val="32"/>
              </w:rPr>
            </w:pPr>
            <w:r>
              <w:rPr>
                <w:b/>
                <w:noProof/>
                <w:sz w:val="32"/>
              </w:rPr>
              <w:t xml:space="preserve">      </w:t>
            </w:r>
          </w:p>
          <w:p w:rsidR="008663C6" w:rsidRPr="00A97916" w:rsidRDefault="008663C6" w:rsidP="00141721">
            <w:pPr>
              <w:ind w:left="113" w:right="113"/>
              <w:rPr>
                <w:b/>
                <w:noProof/>
                <w:sz w:val="32"/>
              </w:rPr>
            </w:pPr>
          </w:p>
          <w:p w:rsidR="008663C6" w:rsidRPr="00A97916" w:rsidRDefault="008663C6" w:rsidP="00141721">
            <w:pPr>
              <w:ind w:left="113" w:right="113"/>
              <w:rPr>
                <w:b/>
                <w:noProof/>
                <w:sz w:val="28"/>
              </w:rPr>
            </w:pPr>
          </w:p>
        </w:tc>
        <w:tc>
          <w:tcPr>
            <w:tcW w:w="3060" w:type="dxa"/>
          </w:tcPr>
          <w:p w:rsidR="008663C6" w:rsidRPr="00D60CA6" w:rsidRDefault="009A1CF1" w:rsidP="00141721">
            <w:pPr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Wahrnehmung</w:t>
            </w:r>
            <w:r w:rsidR="008663C6" w:rsidRPr="00D60CA6">
              <w:rPr>
                <w:b/>
                <w:i/>
                <w:noProof/>
                <w:sz w:val="24"/>
                <w:szCs w:val="24"/>
              </w:rPr>
              <w:t>skompetenz:</w:t>
            </w:r>
          </w:p>
          <w:p w:rsidR="008663C6" w:rsidRPr="00005DB3" w:rsidRDefault="008663C6" w:rsidP="00005DB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Vergänglichkeit und Schmerz (ansatzweise) als Teil des Lebens erschließen.</w:t>
            </w:r>
          </w:p>
          <w:p w:rsidR="008663C6" w:rsidRPr="00D60CA6" w:rsidRDefault="008663C6" w:rsidP="00141721">
            <w:pPr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Partizipatio</w:t>
            </w:r>
            <w:r w:rsidRPr="00D60CA6">
              <w:rPr>
                <w:b/>
                <w:i/>
                <w:noProof/>
                <w:sz w:val="24"/>
                <w:szCs w:val="24"/>
              </w:rPr>
              <w:t>nskompetenz:</w:t>
            </w:r>
          </w:p>
          <w:p w:rsidR="008663C6" w:rsidRDefault="008663C6" w:rsidP="00141721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Am Beispiel der Jünger erkennen und nachvollziehen können, dass Gott durch den T</w:t>
            </w:r>
            <w:r w:rsidR="00FD3FFC">
              <w:rPr>
                <w:noProof/>
                <w:sz w:val="24"/>
                <w:szCs w:val="24"/>
              </w:rPr>
              <w:t>od hindurch ein neues</w:t>
            </w:r>
            <w:r>
              <w:rPr>
                <w:noProof/>
                <w:sz w:val="24"/>
                <w:szCs w:val="24"/>
              </w:rPr>
              <w:t xml:space="preserve"> Leben </w:t>
            </w:r>
            <w:r w:rsidR="00FD3FFC">
              <w:rPr>
                <w:noProof/>
                <w:sz w:val="24"/>
                <w:szCs w:val="24"/>
              </w:rPr>
              <w:t xml:space="preserve">nach dem Tod </w:t>
            </w:r>
            <w:r>
              <w:rPr>
                <w:noProof/>
                <w:sz w:val="24"/>
                <w:szCs w:val="24"/>
              </w:rPr>
              <w:t xml:space="preserve">schenkt und </w:t>
            </w:r>
            <w:r w:rsidR="00FE1B5B">
              <w:rPr>
                <w:noProof/>
                <w:sz w:val="24"/>
                <w:szCs w:val="24"/>
              </w:rPr>
              <w:t>so Traurigkeit von Menschen</w:t>
            </w:r>
            <w:r>
              <w:rPr>
                <w:noProof/>
                <w:sz w:val="24"/>
                <w:szCs w:val="24"/>
              </w:rPr>
              <w:t xml:space="preserve"> in Fröhlichse</w:t>
            </w:r>
            <w:r w:rsidR="00502326">
              <w:rPr>
                <w:noProof/>
                <w:sz w:val="24"/>
                <w:szCs w:val="24"/>
              </w:rPr>
              <w:t>in und neue Hoffnung verwand</w:t>
            </w:r>
            <w:r w:rsidR="00A94B36">
              <w:rPr>
                <w:noProof/>
                <w:sz w:val="24"/>
                <w:szCs w:val="24"/>
              </w:rPr>
              <w:t>eln kann.</w:t>
            </w:r>
          </w:p>
          <w:p w:rsidR="00D85CC4" w:rsidRDefault="00D85CC4" w:rsidP="00311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Erste Hinführung, </w:t>
            </w:r>
            <w:r w:rsidR="003111A3">
              <w:rPr>
                <w:sz w:val="24"/>
                <w:szCs w:val="24"/>
              </w:rPr>
              <w:t xml:space="preserve">wie sich </w:t>
            </w:r>
          </w:p>
          <w:p w:rsidR="003111A3" w:rsidRDefault="00D85CC4" w:rsidP="00311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der Glaube </w:t>
            </w:r>
            <w:r w:rsidR="003111A3">
              <w:rPr>
                <w:sz w:val="24"/>
                <w:szCs w:val="24"/>
              </w:rPr>
              <w:t xml:space="preserve">an Jesus Christus </w:t>
            </w:r>
          </w:p>
          <w:p w:rsidR="00D85CC4" w:rsidRDefault="00D85CC4" w:rsidP="00311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auf das Verhalten von  </w:t>
            </w:r>
          </w:p>
          <w:p w:rsidR="003111A3" w:rsidRPr="00D60CA6" w:rsidRDefault="00D85CC4" w:rsidP="00311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Menschen </w:t>
            </w:r>
            <w:proofErr w:type="gramStart"/>
            <w:r w:rsidR="003111A3">
              <w:rPr>
                <w:sz w:val="24"/>
                <w:szCs w:val="24"/>
              </w:rPr>
              <w:t>auswirkt</w:t>
            </w:r>
            <w:proofErr w:type="gramEnd"/>
            <w:r w:rsidR="003111A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663C6" w:rsidRPr="00BC2FA0" w:rsidRDefault="008663C6" w:rsidP="00141721">
            <w:pPr>
              <w:rPr>
                <w:b/>
                <w:i/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Deutungskompetenz:</w:t>
            </w:r>
          </w:p>
          <w:p w:rsidR="008663C6" w:rsidRPr="00EF3185" w:rsidRDefault="008663C6" w:rsidP="001417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Erkennen, dass Gott gnädig ist und man ihm vertrauen kann.</w:t>
            </w:r>
          </w:p>
        </w:tc>
        <w:tc>
          <w:tcPr>
            <w:tcW w:w="1843" w:type="dxa"/>
          </w:tcPr>
          <w:p w:rsidR="008663C6" w:rsidRDefault="008663C6" w:rsidP="0014172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Wahrnehmungs-</w:t>
            </w:r>
          </w:p>
          <w:p w:rsidR="008663C6" w:rsidRDefault="008663C6" w:rsidP="00141721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kompetenz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  <w:p w:rsidR="00D62C33" w:rsidRDefault="00D62C33" w:rsidP="0014172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•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Wissen, dass in </w:t>
            </w:r>
          </w:p>
          <w:p w:rsidR="00D62C33" w:rsidRDefault="00D62C33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der Bibel </w:t>
            </w:r>
          </w:p>
          <w:p w:rsidR="00D62C33" w:rsidRDefault="00D62C33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Geschichten von </w:t>
            </w:r>
          </w:p>
          <w:p w:rsidR="00D62C33" w:rsidRDefault="00D62C33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Gott und Jesus </w:t>
            </w:r>
          </w:p>
          <w:p w:rsidR="00D62C33" w:rsidRPr="00483C2C" w:rsidRDefault="00D62C33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stehen.</w:t>
            </w:r>
          </w:p>
          <w:p w:rsidR="0086230A" w:rsidRDefault="0086230A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8663C6">
              <w:rPr>
                <w:sz w:val="24"/>
                <w:szCs w:val="24"/>
              </w:rPr>
              <w:t xml:space="preserve">Kennenlernen </w:t>
            </w:r>
            <w:r>
              <w:rPr>
                <w:sz w:val="24"/>
                <w:szCs w:val="24"/>
              </w:rPr>
              <w:t xml:space="preserve"> </w:t>
            </w:r>
          </w:p>
          <w:p w:rsidR="00D85CC4" w:rsidRDefault="0086230A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E1B5B">
              <w:rPr>
                <w:sz w:val="24"/>
                <w:szCs w:val="24"/>
              </w:rPr>
              <w:t>erster</w:t>
            </w:r>
            <w:r w:rsidR="00D85CC4">
              <w:rPr>
                <w:sz w:val="24"/>
                <w:szCs w:val="24"/>
              </w:rPr>
              <w:t xml:space="preserve"> Stationen </w:t>
            </w:r>
          </w:p>
          <w:p w:rsidR="00D85CC4" w:rsidRDefault="00D85CC4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der </w:t>
            </w:r>
            <w:r w:rsidR="008663C6">
              <w:rPr>
                <w:sz w:val="24"/>
                <w:szCs w:val="24"/>
              </w:rPr>
              <w:t>Leidens</w:t>
            </w:r>
            <w:r>
              <w:rPr>
                <w:sz w:val="24"/>
                <w:szCs w:val="24"/>
              </w:rPr>
              <w:t xml:space="preserve">- </w:t>
            </w:r>
          </w:p>
          <w:p w:rsidR="00726208" w:rsidRDefault="00D85CC4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8663C6">
              <w:rPr>
                <w:sz w:val="24"/>
                <w:szCs w:val="24"/>
              </w:rPr>
              <w:t>geschichte</w:t>
            </w:r>
            <w:proofErr w:type="spellEnd"/>
            <w:r w:rsidR="008663C6">
              <w:rPr>
                <w:sz w:val="24"/>
                <w:szCs w:val="24"/>
              </w:rPr>
              <w:t xml:space="preserve"> Jesu.</w:t>
            </w:r>
          </w:p>
          <w:p w:rsidR="00D85CC4" w:rsidRDefault="00D85CC4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Wahrnehmen </w:t>
            </w:r>
          </w:p>
          <w:p w:rsidR="00D85CC4" w:rsidRDefault="00D85CC4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und </w:t>
            </w:r>
            <w:r w:rsidR="00864EC6">
              <w:rPr>
                <w:sz w:val="24"/>
                <w:szCs w:val="24"/>
              </w:rPr>
              <w:t xml:space="preserve">verstehen </w:t>
            </w:r>
          </w:p>
          <w:p w:rsidR="00D85CC4" w:rsidRDefault="00D85CC4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der </w:t>
            </w:r>
            <w:r w:rsidR="00864EC6">
              <w:rPr>
                <w:sz w:val="24"/>
                <w:szCs w:val="24"/>
              </w:rPr>
              <w:t>Trauer</w:t>
            </w:r>
            <w:r>
              <w:rPr>
                <w:sz w:val="24"/>
                <w:szCs w:val="24"/>
              </w:rPr>
              <w:t xml:space="preserve">/ </w:t>
            </w:r>
          </w:p>
          <w:p w:rsidR="00D85CC4" w:rsidRDefault="00D85CC4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E1B5B">
              <w:rPr>
                <w:sz w:val="24"/>
                <w:szCs w:val="24"/>
              </w:rPr>
              <w:t>Freude</w:t>
            </w:r>
            <w:r w:rsidR="00864EC6">
              <w:rPr>
                <w:sz w:val="24"/>
                <w:szCs w:val="24"/>
              </w:rPr>
              <w:t xml:space="preserve"> der </w:t>
            </w:r>
          </w:p>
          <w:p w:rsidR="008663C6" w:rsidRDefault="00D85CC4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64EC6">
              <w:rPr>
                <w:sz w:val="24"/>
                <w:szCs w:val="24"/>
              </w:rPr>
              <w:t>Jünger</w:t>
            </w:r>
            <w:r w:rsidR="00FE1B5B">
              <w:rPr>
                <w:sz w:val="24"/>
                <w:szCs w:val="24"/>
              </w:rPr>
              <w:t>.</w:t>
            </w:r>
          </w:p>
          <w:p w:rsidR="008663C6" w:rsidRPr="0082055F" w:rsidRDefault="008663C6" w:rsidP="001417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63C6" w:rsidRPr="0082055F" w:rsidRDefault="008663C6" w:rsidP="0014172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Wahrnehmungs- und Deutungskompetenz:</w:t>
            </w:r>
          </w:p>
          <w:p w:rsidR="0086230A" w:rsidRDefault="0086230A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8663C6">
              <w:rPr>
                <w:sz w:val="24"/>
                <w:szCs w:val="24"/>
              </w:rPr>
              <w:t xml:space="preserve">Kennenlernen </w:t>
            </w:r>
          </w:p>
          <w:p w:rsidR="0086230A" w:rsidRDefault="0086230A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63C6">
              <w:rPr>
                <w:sz w:val="24"/>
                <w:szCs w:val="24"/>
              </w:rPr>
              <w:t xml:space="preserve">wichtiger Stationen </w:t>
            </w:r>
          </w:p>
          <w:p w:rsidR="0086230A" w:rsidRDefault="0086230A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63C6">
              <w:rPr>
                <w:sz w:val="24"/>
                <w:szCs w:val="24"/>
              </w:rPr>
              <w:t xml:space="preserve">der </w:t>
            </w:r>
          </w:p>
          <w:p w:rsidR="0086230A" w:rsidRDefault="0086230A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63C6">
              <w:rPr>
                <w:sz w:val="24"/>
                <w:szCs w:val="24"/>
              </w:rPr>
              <w:t xml:space="preserve">Leidensgeschichte </w:t>
            </w:r>
          </w:p>
          <w:p w:rsidR="00726208" w:rsidRDefault="0086230A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83C2C">
              <w:rPr>
                <w:sz w:val="24"/>
                <w:szCs w:val="24"/>
              </w:rPr>
              <w:t>Jesu.</w:t>
            </w:r>
          </w:p>
          <w:p w:rsidR="00D62C33" w:rsidRDefault="00726208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210475">
              <w:rPr>
                <w:sz w:val="24"/>
                <w:szCs w:val="24"/>
              </w:rPr>
              <w:t>Erfassen</w:t>
            </w:r>
            <w:r w:rsidR="00D62C33">
              <w:rPr>
                <w:sz w:val="24"/>
                <w:szCs w:val="24"/>
              </w:rPr>
              <w:t xml:space="preserve"> Ostern als </w:t>
            </w:r>
          </w:p>
          <w:p w:rsidR="00726208" w:rsidRDefault="00D62C33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Fest</w:t>
            </w:r>
            <w:r w:rsidR="00726208">
              <w:rPr>
                <w:sz w:val="24"/>
                <w:szCs w:val="24"/>
              </w:rPr>
              <w:t xml:space="preserve"> der    </w:t>
            </w:r>
          </w:p>
          <w:p w:rsidR="008663C6" w:rsidRDefault="00D62C33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Auferstehung Jesu.</w:t>
            </w:r>
          </w:p>
          <w:p w:rsidR="008663C6" w:rsidRDefault="008663C6" w:rsidP="00141721">
            <w:pPr>
              <w:rPr>
                <w:sz w:val="24"/>
                <w:szCs w:val="24"/>
              </w:rPr>
            </w:pPr>
          </w:p>
          <w:p w:rsidR="008663C6" w:rsidRDefault="008663C6" w:rsidP="00141721">
            <w:pPr>
              <w:rPr>
                <w:sz w:val="24"/>
                <w:szCs w:val="24"/>
              </w:rPr>
            </w:pPr>
          </w:p>
          <w:p w:rsidR="008663C6" w:rsidRPr="00A97916" w:rsidRDefault="008663C6" w:rsidP="00141721">
            <w:pPr>
              <w:rPr>
                <w:b/>
                <w:sz w:val="26"/>
              </w:rPr>
            </w:pPr>
          </w:p>
        </w:tc>
        <w:tc>
          <w:tcPr>
            <w:tcW w:w="2410" w:type="dxa"/>
          </w:tcPr>
          <w:p w:rsidR="008663C6" w:rsidRDefault="008663C6" w:rsidP="0014172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Wahrnehmungs-</w:t>
            </w:r>
          </w:p>
          <w:p w:rsidR="008663C6" w:rsidRDefault="008663C6" w:rsidP="00141721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kompetenz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  <w:p w:rsidR="0086230A" w:rsidRDefault="0086230A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Religiöse Orte und</w:t>
            </w:r>
          </w:p>
          <w:p w:rsidR="0086230A" w:rsidRDefault="0086230A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63C6">
              <w:rPr>
                <w:sz w:val="24"/>
                <w:szCs w:val="24"/>
              </w:rPr>
              <w:t xml:space="preserve">Zeiten, elementare </w:t>
            </w:r>
            <w:r>
              <w:rPr>
                <w:sz w:val="24"/>
                <w:szCs w:val="24"/>
              </w:rPr>
              <w:t xml:space="preserve"> </w:t>
            </w:r>
          </w:p>
          <w:p w:rsidR="0086230A" w:rsidRDefault="0086230A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63C6">
              <w:rPr>
                <w:sz w:val="24"/>
                <w:szCs w:val="24"/>
              </w:rPr>
              <w:t xml:space="preserve">Zeichen und Rituale </w:t>
            </w:r>
          </w:p>
          <w:p w:rsidR="0086230A" w:rsidRDefault="0086230A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63C6">
              <w:rPr>
                <w:sz w:val="24"/>
                <w:szCs w:val="24"/>
              </w:rPr>
              <w:t xml:space="preserve">als Ausdruck des </w:t>
            </w:r>
            <w:r>
              <w:rPr>
                <w:sz w:val="24"/>
                <w:szCs w:val="24"/>
              </w:rPr>
              <w:t xml:space="preserve"> </w:t>
            </w:r>
          </w:p>
          <w:p w:rsidR="0086230A" w:rsidRDefault="0086230A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63C6">
              <w:rPr>
                <w:sz w:val="24"/>
                <w:szCs w:val="24"/>
              </w:rPr>
              <w:t xml:space="preserve">christlichen Glaubens </w:t>
            </w:r>
          </w:p>
          <w:p w:rsidR="0086230A" w:rsidRDefault="0086230A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63C6">
              <w:rPr>
                <w:sz w:val="24"/>
                <w:szCs w:val="24"/>
              </w:rPr>
              <w:t xml:space="preserve">wahrnehmen und </w:t>
            </w:r>
          </w:p>
          <w:p w:rsidR="008663C6" w:rsidRDefault="0086230A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63C6">
              <w:rPr>
                <w:sz w:val="24"/>
                <w:szCs w:val="24"/>
              </w:rPr>
              <w:t>beschreiben.</w:t>
            </w:r>
          </w:p>
          <w:p w:rsidR="00D62C33" w:rsidRDefault="003111A3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Lernen</w:t>
            </w:r>
            <w:r w:rsidR="00D62C33">
              <w:rPr>
                <w:sz w:val="24"/>
                <w:szCs w:val="24"/>
              </w:rPr>
              <w:t xml:space="preserve"> Ostern als </w:t>
            </w:r>
          </w:p>
          <w:p w:rsidR="00D62C33" w:rsidRDefault="003111A3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Das zentrale</w:t>
            </w:r>
            <w:r w:rsidR="00D62C33">
              <w:rPr>
                <w:sz w:val="24"/>
                <w:szCs w:val="24"/>
              </w:rPr>
              <w:t xml:space="preserve"> Fest im </w:t>
            </w:r>
          </w:p>
          <w:p w:rsidR="00D62C33" w:rsidRPr="005A768D" w:rsidRDefault="003111A3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Kirchenjahr kennen.</w:t>
            </w:r>
          </w:p>
          <w:p w:rsidR="008663C6" w:rsidRPr="00A97916" w:rsidRDefault="008663C6" w:rsidP="00141721">
            <w:pPr>
              <w:rPr>
                <w:b/>
                <w:sz w:val="26"/>
              </w:rPr>
            </w:pPr>
          </w:p>
        </w:tc>
        <w:tc>
          <w:tcPr>
            <w:tcW w:w="1368" w:type="dxa"/>
          </w:tcPr>
          <w:p w:rsidR="008663C6" w:rsidRPr="00A97916" w:rsidRDefault="008663C6" w:rsidP="00141721">
            <w:pPr>
              <w:rPr>
                <w:b/>
                <w:sz w:val="26"/>
              </w:rPr>
            </w:pPr>
          </w:p>
        </w:tc>
      </w:tr>
      <w:tr w:rsidR="008663C6" w:rsidRPr="00A97916" w:rsidTr="001D7B92">
        <w:trPr>
          <w:cantSplit/>
          <w:trHeight w:val="2773"/>
        </w:trPr>
        <w:tc>
          <w:tcPr>
            <w:tcW w:w="900" w:type="dxa"/>
            <w:vMerge/>
            <w:textDirection w:val="btLr"/>
          </w:tcPr>
          <w:p w:rsidR="008663C6" w:rsidRPr="00A97916" w:rsidRDefault="008663C6" w:rsidP="00141721">
            <w:pPr>
              <w:ind w:left="113" w:right="113"/>
              <w:rPr>
                <w:b/>
                <w:noProof/>
                <w:sz w:val="32"/>
              </w:rPr>
            </w:pPr>
          </w:p>
        </w:tc>
        <w:tc>
          <w:tcPr>
            <w:tcW w:w="13500" w:type="dxa"/>
            <w:gridSpan w:val="6"/>
          </w:tcPr>
          <w:p w:rsidR="008663C6" w:rsidRPr="00222FCC" w:rsidRDefault="008663C6" w:rsidP="00141721">
            <w:pPr>
              <w:rPr>
                <w:b/>
                <w:i/>
                <w:sz w:val="24"/>
                <w:szCs w:val="24"/>
              </w:rPr>
            </w:pPr>
            <w:r w:rsidRPr="00222FC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Pr="00222FCC">
              <w:rPr>
                <w:b/>
                <w:i/>
                <w:sz w:val="24"/>
                <w:szCs w:val="24"/>
              </w:rPr>
              <w:t xml:space="preserve">Die </w:t>
            </w:r>
            <w:r>
              <w:rPr>
                <w:b/>
                <w:i/>
                <w:sz w:val="24"/>
                <w:szCs w:val="24"/>
              </w:rPr>
              <w:t xml:space="preserve">Schülerinnen und Schüler </w:t>
            </w:r>
            <w:r w:rsidRPr="00222FCC">
              <w:rPr>
                <w:b/>
                <w:i/>
                <w:sz w:val="24"/>
                <w:szCs w:val="24"/>
              </w:rPr>
              <w:t xml:space="preserve"> …</w:t>
            </w:r>
          </w:p>
          <w:p w:rsidR="008663C6" w:rsidRDefault="008663C6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Personale Kompetenz</w:t>
            </w:r>
            <w:r w:rsidRPr="00BC2FA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6"/>
              </w:rPr>
              <w:t xml:space="preserve"> … </w:t>
            </w:r>
            <w:r w:rsidR="001D7B92">
              <w:rPr>
                <w:sz w:val="24"/>
                <w:szCs w:val="24"/>
              </w:rPr>
              <w:t>können von sich und ihren Erfahrungen bezüglich des Osterfestes erzählen.</w:t>
            </w:r>
          </w:p>
          <w:p w:rsidR="008663C6" w:rsidRDefault="008663C6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Soziale Kompetenz</w:t>
            </w:r>
            <w:r w:rsidRPr="00BC2FA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222FCC">
              <w:rPr>
                <w:sz w:val="24"/>
                <w:szCs w:val="24"/>
              </w:rPr>
              <w:t xml:space="preserve">…. </w:t>
            </w:r>
            <w:r w:rsidR="00786BEC">
              <w:rPr>
                <w:sz w:val="24"/>
                <w:szCs w:val="24"/>
              </w:rPr>
              <w:t>k</w:t>
            </w:r>
            <w:r w:rsidR="001D7B92">
              <w:rPr>
                <w:sz w:val="24"/>
                <w:szCs w:val="24"/>
              </w:rPr>
              <w:t>önnen Gefühle anderer nachvollziehen und respektieren.</w:t>
            </w:r>
          </w:p>
          <w:p w:rsidR="00483C2C" w:rsidRDefault="00483C2C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… können an Feiern und Ritualen mit Verständnis teilnehmen und sich beim gemeinsamen Singen, Beten, Meditieren </w:t>
            </w:r>
          </w:p>
          <w:p w:rsidR="00483C2C" w:rsidRPr="00222FCC" w:rsidRDefault="00483C2C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D11A3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ngemessen verhalten.</w:t>
            </w:r>
          </w:p>
          <w:p w:rsidR="001D7B92" w:rsidRDefault="008663C6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Sprachkompetenz</w:t>
            </w:r>
            <w:r w:rsidRPr="00BC2FA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6"/>
              </w:rPr>
              <w:t xml:space="preserve">   </w:t>
            </w:r>
            <w:r w:rsidRPr="001702EC">
              <w:rPr>
                <w:b/>
                <w:sz w:val="24"/>
                <w:szCs w:val="24"/>
              </w:rPr>
              <w:t xml:space="preserve">… </w:t>
            </w:r>
            <w:r w:rsidRPr="001702EC">
              <w:rPr>
                <w:sz w:val="24"/>
                <w:szCs w:val="24"/>
              </w:rPr>
              <w:t>h</w:t>
            </w:r>
            <w:r w:rsidR="001D7B92">
              <w:rPr>
                <w:sz w:val="24"/>
                <w:szCs w:val="24"/>
              </w:rPr>
              <w:t xml:space="preserve">ören einander aufmerksam zu, </w:t>
            </w:r>
            <w:r w:rsidRPr="001702EC">
              <w:rPr>
                <w:sz w:val="24"/>
                <w:szCs w:val="24"/>
              </w:rPr>
              <w:t>drücken sich in Kommunikationssituationen verständlich aus</w:t>
            </w:r>
            <w:r w:rsidR="001D7B92">
              <w:rPr>
                <w:sz w:val="24"/>
                <w:szCs w:val="24"/>
              </w:rPr>
              <w:t xml:space="preserve"> und gehen </w:t>
            </w:r>
          </w:p>
          <w:p w:rsidR="008663C6" w:rsidRDefault="001D7B92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in Gesprächen aufeinander ein.</w:t>
            </w:r>
          </w:p>
          <w:p w:rsidR="008663C6" w:rsidRDefault="008663C6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Lernkompetenz</w:t>
            </w:r>
            <w:proofErr w:type="gramStart"/>
            <w:r w:rsidRPr="00BC2FA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</w:t>
            </w:r>
            <w:r w:rsidRPr="00BC2FA0">
              <w:rPr>
                <w:sz w:val="24"/>
                <w:szCs w:val="24"/>
              </w:rPr>
              <w:t>…</w:t>
            </w:r>
            <w:proofErr w:type="gramEnd"/>
            <w:r w:rsidRPr="00BC2FA0">
              <w:rPr>
                <w:sz w:val="24"/>
                <w:szCs w:val="24"/>
              </w:rPr>
              <w:t>dokumentieren Lern- und Arbeitsergebnisse in der Heftwerkstatt.</w:t>
            </w:r>
          </w:p>
          <w:p w:rsidR="001D7B92" w:rsidRDefault="001D7B92" w:rsidP="00141721">
            <w:pPr>
              <w:rPr>
                <w:sz w:val="24"/>
                <w:szCs w:val="24"/>
              </w:rPr>
            </w:pPr>
            <w:r w:rsidRPr="001D7B92">
              <w:rPr>
                <w:b/>
                <w:i/>
                <w:sz w:val="24"/>
                <w:szCs w:val="24"/>
              </w:rPr>
              <w:t>Europäische Dimension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:  </w:t>
            </w:r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wissen, dass in anderen europäischen Ländern ebenfalls Ostern gefeiert wird.</w:t>
            </w:r>
          </w:p>
          <w:p w:rsidR="001D7B92" w:rsidRPr="001D7B92" w:rsidRDefault="001D7B92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…. wissen, dass es in anderen europäischen Ländern andere Osterbräuche gibt als bei uns.</w:t>
            </w:r>
          </w:p>
          <w:p w:rsidR="001D7B92" w:rsidRPr="001D7B92" w:rsidRDefault="001D7B92" w:rsidP="00141721">
            <w:pPr>
              <w:rPr>
                <w:b/>
                <w:i/>
                <w:sz w:val="24"/>
                <w:szCs w:val="24"/>
              </w:rPr>
            </w:pPr>
          </w:p>
          <w:p w:rsidR="001D7B92" w:rsidRPr="001D7B92" w:rsidRDefault="001D7B92" w:rsidP="00141721">
            <w:pPr>
              <w:rPr>
                <w:sz w:val="10"/>
                <w:szCs w:val="10"/>
              </w:rPr>
            </w:pPr>
          </w:p>
        </w:tc>
      </w:tr>
    </w:tbl>
    <w:p w:rsidR="00005DB3" w:rsidRDefault="00005DB3" w:rsidP="00451FCB">
      <w:pPr>
        <w:rPr>
          <w:b/>
          <w:sz w:val="28"/>
          <w:szCs w:val="28"/>
        </w:rPr>
      </w:pPr>
    </w:p>
    <w:p w:rsidR="00005DB3" w:rsidRDefault="00005DB3" w:rsidP="00451FCB">
      <w:pPr>
        <w:rPr>
          <w:b/>
          <w:sz w:val="28"/>
          <w:szCs w:val="28"/>
        </w:rPr>
      </w:pPr>
    </w:p>
    <w:tbl>
      <w:tblPr>
        <w:tblW w:w="144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343"/>
        <w:gridCol w:w="2410"/>
        <w:gridCol w:w="3260"/>
        <w:gridCol w:w="1701"/>
        <w:gridCol w:w="1418"/>
        <w:gridCol w:w="1368"/>
      </w:tblGrid>
      <w:tr w:rsidR="00A3259D" w:rsidRPr="00C413EE" w:rsidTr="009A1CF1">
        <w:tc>
          <w:tcPr>
            <w:tcW w:w="900" w:type="dxa"/>
          </w:tcPr>
          <w:p w:rsidR="00A3259D" w:rsidRPr="00C413EE" w:rsidRDefault="00A3259D" w:rsidP="00141721">
            <w:pPr>
              <w:rPr>
                <w:b/>
                <w:sz w:val="24"/>
                <w:szCs w:val="24"/>
              </w:rPr>
            </w:pPr>
            <w:r w:rsidRPr="00C413EE">
              <w:rPr>
                <w:b/>
                <w:sz w:val="24"/>
                <w:szCs w:val="24"/>
              </w:rPr>
              <w:t>Inhaltsfelder</w:t>
            </w:r>
          </w:p>
        </w:tc>
        <w:tc>
          <w:tcPr>
            <w:tcW w:w="3343" w:type="dxa"/>
          </w:tcPr>
          <w:p w:rsidR="00A3259D" w:rsidRPr="00C413EE" w:rsidRDefault="00A3259D" w:rsidP="00141721">
            <w:pPr>
              <w:rPr>
                <w:b/>
                <w:sz w:val="24"/>
                <w:szCs w:val="24"/>
              </w:rPr>
            </w:pPr>
            <w:r w:rsidRPr="00C413EE">
              <w:rPr>
                <w:b/>
                <w:sz w:val="24"/>
                <w:szCs w:val="24"/>
              </w:rPr>
              <w:t>Mensch und Welt</w:t>
            </w:r>
          </w:p>
        </w:tc>
        <w:tc>
          <w:tcPr>
            <w:tcW w:w="2410" w:type="dxa"/>
          </w:tcPr>
          <w:p w:rsidR="00A3259D" w:rsidRPr="00C413EE" w:rsidRDefault="00A3259D" w:rsidP="00141721">
            <w:pPr>
              <w:rPr>
                <w:b/>
                <w:sz w:val="24"/>
                <w:szCs w:val="24"/>
              </w:rPr>
            </w:pPr>
            <w:r w:rsidRPr="00C413EE">
              <w:rPr>
                <w:b/>
                <w:sz w:val="24"/>
                <w:szCs w:val="24"/>
              </w:rPr>
              <w:t>Gott</w:t>
            </w:r>
          </w:p>
        </w:tc>
        <w:tc>
          <w:tcPr>
            <w:tcW w:w="3260" w:type="dxa"/>
          </w:tcPr>
          <w:p w:rsidR="00A3259D" w:rsidRPr="00C413EE" w:rsidRDefault="00A3259D" w:rsidP="00141721">
            <w:pPr>
              <w:pStyle w:val="TabellenInhal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Bibel und Tradition</w:t>
            </w:r>
          </w:p>
        </w:tc>
        <w:tc>
          <w:tcPr>
            <w:tcW w:w="1701" w:type="dxa"/>
          </w:tcPr>
          <w:p w:rsidR="00A3259D" w:rsidRPr="00C413EE" w:rsidRDefault="00A3259D" w:rsidP="00141721">
            <w:pPr>
              <w:pStyle w:val="TabellenInha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Jesus Christus</w:t>
            </w:r>
          </w:p>
        </w:tc>
        <w:tc>
          <w:tcPr>
            <w:tcW w:w="1418" w:type="dxa"/>
          </w:tcPr>
          <w:p w:rsidR="00A3259D" w:rsidRPr="00C413EE" w:rsidRDefault="00A3259D" w:rsidP="00141721">
            <w:pPr>
              <w:pStyle w:val="TabellenInha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Gemeinde und Kirche</w:t>
            </w:r>
          </w:p>
        </w:tc>
        <w:tc>
          <w:tcPr>
            <w:tcW w:w="1368" w:type="dxa"/>
          </w:tcPr>
          <w:p w:rsidR="00A3259D" w:rsidRPr="00C413EE" w:rsidRDefault="00A3259D" w:rsidP="00141721">
            <w:pPr>
              <w:pStyle w:val="TabellenInha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Andere Religionen</w:t>
            </w:r>
          </w:p>
        </w:tc>
      </w:tr>
      <w:tr w:rsidR="00A3259D" w:rsidRPr="00A97916" w:rsidTr="009A1CF1">
        <w:trPr>
          <w:cantSplit/>
          <w:trHeight w:val="2875"/>
        </w:trPr>
        <w:tc>
          <w:tcPr>
            <w:tcW w:w="900" w:type="dxa"/>
            <w:vMerge w:val="restart"/>
            <w:textDirection w:val="btLr"/>
          </w:tcPr>
          <w:p w:rsidR="00A3259D" w:rsidRDefault="00A3259D" w:rsidP="00141721">
            <w:pPr>
              <w:ind w:left="113" w:right="113"/>
              <w:rPr>
                <w:b/>
                <w:noProof/>
                <w:sz w:val="32"/>
              </w:rPr>
            </w:pPr>
            <w:r>
              <w:rPr>
                <w:b/>
                <w:noProof/>
                <w:sz w:val="32"/>
              </w:rPr>
              <w:t xml:space="preserve">                  </w:t>
            </w:r>
            <w:r w:rsidR="00F83205">
              <w:rPr>
                <w:b/>
                <w:noProof/>
                <w:sz w:val="32"/>
              </w:rPr>
              <w:t xml:space="preserve">       </w:t>
            </w:r>
            <w:r>
              <w:rPr>
                <w:b/>
                <w:noProof/>
                <w:sz w:val="32"/>
              </w:rPr>
              <w:t xml:space="preserve"> Schöpfungsgeschichte</w:t>
            </w:r>
          </w:p>
          <w:p w:rsidR="00A3259D" w:rsidRPr="00A97916" w:rsidRDefault="00A3259D" w:rsidP="00141721">
            <w:pPr>
              <w:ind w:left="113" w:right="113"/>
              <w:rPr>
                <w:b/>
                <w:noProof/>
                <w:sz w:val="32"/>
              </w:rPr>
            </w:pPr>
            <w:r>
              <w:rPr>
                <w:b/>
                <w:noProof/>
                <w:sz w:val="32"/>
              </w:rPr>
              <w:t xml:space="preserve">      </w:t>
            </w:r>
          </w:p>
          <w:p w:rsidR="00A3259D" w:rsidRPr="00A97916" w:rsidRDefault="00A3259D" w:rsidP="00141721">
            <w:pPr>
              <w:ind w:left="113" w:right="113"/>
              <w:rPr>
                <w:b/>
                <w:noProof/>
                <w:sz w:val="32"/>
              </w:rPr>
            </w:pPr>
          </w:p>
          <w:p w:rsidR="00A3259D" w:rsidRPr="00A97916" w:rsidRDefault="00A3259D" w:rsidP="00141721">
            <w:pPr>
              <w:ind w:left="113" w:right="113"/>
              <w:rPr>
                <w:b/>
                <w:noProof/>
                <w:sz w:val="28"/>
              </w:rPr>
            </w:pPr>
          </w:p>
        </w:tc>
        <w:tc>
          <w:tcPr>
            <w:tcW w:w="3343" w:type="dxa"/>
          </w:tcPr>
          <w:p w:rsidR="00A3259D" w:rsidRDefault="009A1CF1" w:rsidP="00141721">
            <w:pPr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Wahrnehmung</w:t>
            </w:r>
            <w:r w:rsidR="00A3259D" w:rsidRPr="00D60CA6">
              <w:rPr>
                <w:b/>
                <w:i/>
                <w:noProof/>
                <w:sz w:val="24"/>
                <w:szCs w:val="24"/>
              </w:rPr>
              <w:t>skompetenz:</w:t>
            </w:r>
          </w:p>
          <w:p w:rsidR="005A7973" w:rsidRDefault="005A7973" w:rsidP="0014172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• Vielfalt und Schönheit in der    </w:t>
            </w:r>
          </w:p>
          <w:p w:rsidR="005A7973" w:rsidRDefault="005A7973" w:rsidP="0014172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Schöpfung sehen</w:t>
            </w:r>
            <w:r w:rsidR="00564369">
              <w:rPr>
                <w:noProof/>
                <w:sz w:val="24"/>
                <w:szCs w:val="24"/>
              </w:rPr>
              <w:t>.</w:t>
            </w:r>
          </w:p>
          <w:p w:rsidR="00564369" w:rsidRDefault="00564369" w:rsidP="0014172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• Scheinbar Alltägliches und </w:t>
            </w:r>
          </w:p>
          <w:p w:rsidR="00564369" w:rsidRDefault="00564369" w:rsidP="0014172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Selbstverständliches als  </w:t>
            </w:r>
          </w:p>
          <w:p w:rsidR="00564369" w:rsidRPr="005A7973" w:rsidRDefault="00564369" w:rsidP="0014172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staunens-wert begreifen.</w:t>
            </w:r>
          </w:p>
          <w:p w:rsidR="00A3259D" w:rsidRDefault="00A3259D" w:rsidP="0098694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Schöpfungsgeschichte unter dem Aspekt „Freude an der Schöpfung“ wahrnehmen.</w:t>
            </w:r>
          </w:p>
          <w:p w:rsidR="0098694B" w:rsidRPr="00E73CF4" w:rsidRDefault="0098694B" w:rsidP="0098694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Loben, Staunen und Danken als Antwortmöglichkeiten des Menschen auf Gottes Zuwendung und Fürsorge wahrnehmen.</w:t>
            </w:r>
          </w:p>
          <w:p w:rsidR="00A3259D" w:rsidRDefault="00A3259D" w:rsidP="00141721">
            <w:pPr>
              <w:rPr>
                <w:b/>
                <w:i/>
                <w:sz w:val="24"/>
                <w:szCs w:val="24"/>
              </w:rPr>
            </w:pPr>
          </w:p>
          <w:p w:rsidR="00A3259D" w:rsidRPr="00D60CA6" w:rsidRDefault="00A3259D" w:rsidP="00141721">
            <w:pPr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Partizipatio</w:t>
            </w:r>
            <w:r w:rsidRPr="00D60CA6">
              <w:rPr>
                <w:b/>
                <w:i/>
                <w:noProof/>
                <w:sz w:val="24"/>
                <w:szCs w:val="24"/>
              </w:rPr>
              <w:t>nskompetenz:</w:t>
            </w:r>
          </w:p>
          <w:p w:rsidR="00A3259D" w:rsidRPr="00D60CA6" w:rsidRDefault="00A3259D" w:rsidP="0098694B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Die Welt als etwas Besonderes</w:t>
            </w:r>
            <w:r w:rsidR="006E7DCE">
              <w:rPr>
                <w:noProof/>
                <w:sz w:val="24"/>
                <w:szCs w:val="24"/>
              </w:rPr>
              <w:t>, Einzigartiges</w:t>
            </w:r>
            <w:r>
              <w:rPr>
                <w:noProof/>
                <w:sz w:val="24"/>
                <w:szCs w:val="24"/>
              </w:rPr>
              <w:t xml:space="preserve"> ansehen und gut mit ihr umgehen (Umweltbewusstsein)</w:t>
            </w:r>
            <w:r w:rsidR="00005DB3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3259D" w:rsidRPr="00BC2FA0" w:rsidRDefault="00A3259D" w:rsidP="0014172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Wahrnehm</w:t>
            </w:r>
            <w:r w:rsidRPr="00BC2FA0">
              <w:rPr>
                <w:b/>
                <w:i/>
                <w:sz w:val="24"/>
                <w:szCs w:val="24"/>
              </w:rPr>
              <w:t>ungs</w:t>
            </w:r>
            <w:r w:rsidR="009A1CF1">
              <w:rPr>
                <w:b/>
                <w:i/>
                <w:sz w:val="24"/>
                <w:szCs w:val="24"/>
              </w:rPr>
              <w:t>-</w:t>
            </w:r>
            <w:r w:rsidRPr="00BC2FA0">
              <w:rPr>
                <w:b/>
                <w:i/>
                <w:sz w:val="24"/>
                <w:szCs w:val="24"/>
              </w:rPr>
              <w:t>kompetenz:</w:t>
            </w:r>
          </w:p>
          <w:p w:rsidR="00A3259D" w:rsidRDefault="00A3259D" w:rsidP="001417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Wahrne</w:t>
            </w:r>
            <w:r w:rsidR="00005DB3">
              <w:rPr>
                <w:sz w:val="24"/>
                <w:szCs w:val="24"/>
              </w:rPr>
              <w:t>hmen, dass Gott die Welt für die Menschen</w:t>
            </w:r>
            <w:r>
              <w:rPr>
                <w:sz w:val="24"/>
                <w:szCs w:val="24"/>
              </w:rPr>
              <w:t xml:space="preserve"> erschaffen hat.</w:t>
            </w:r>
          </w:p>
          <w:p w:rsidR="00A3259D" w:rsidRPr="00EF3185" w:rsidRDefault="00A3259D" w:rsidP="0098694B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3259D" w:rsidRDefault="009A1CF1" w:rsidP="0014172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Wahrnehmungs</w:t>
            </w:r>
            <w:r w:rsidR="00A3259D">
              <w:rPr>
                <w:b/>
                <w:i/>
                <w:sz w:val="24"/>
                <w:szCs w:val="24"/>
              </w:rPr>
              <w:t>kompetenz:</w:t>
            </w:r>
          </w:p>
          <w:p w:rsidR="006E7DCE" w:rsidRDefault="006E7DCE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A3259D">
              <w:rPr>
                <w:sz w:val="24"/>
                <w:szCs w:val="24"/>
              </w:rPr>
              <w:t xml:space="preserve">Anhand der biblischen </w:t>
            </w:r>
          </w:p>
          <w:p w:rsidR="006E7DCE" w:rsidRDefault="006E7DCE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3259D">
              <w:rPr>
                <w:sz w:val="24"/>
                <w:szCs w:val="24"/>
              </w:rPr>
              <w:t xml:space="preserve">Geschichte </w:t>
            </w:r>
          </w:p>
          <w:p w:rsidR="006E7DCE" w:rsidRDefault="006E7DCE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3259D">
              <w:rPr>
                <w:sz w:val="24"/>
                <w:szCs w:val="24"/>
              </w:rPr>
              <w:t xml:space="preserve">wahrnehmen, dass die </w:t>
            </w:r>
          </w:p>
          <w:p w:rsidR="006E7DCE" w:rsidRDefault="006E7DCE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5DB3">
              <w:rPr>
                <w:sz w:val="24"/>
                <w:szCs w:val="24"/>
              </w:rPr>
              <w:t>Schöpfung für die</w:t>
            </w:r>
            <w:r w:rsidR="00A3259D">
              <w:rPr>
                <w:sz w:val="24"/>
                <w:szCs w:val="24"/>
              </w:rPr>
              <w:t xml:space="preserve"> </w:t>
            </w:r>
          </w:p>
          <w:p w:rsidR="006E7DCE" w:rsidRDefault="006E7DCE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3259D">
              <w:rPr>
                <w:sz w:val="24"/>
                <w:szCs w:val="24"/>
              </w:rPr>
              <w:t xml:space="preserve">Menschen </w:t>
            </w:r>
          </w:p>
          <w:p w:rsidR="006E7DCE" w:rsidRDefault="006E7DCE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3259D">
              <w:rPr>
                <w:sz w:val="24"/>
                <w:szCs w:val="24"/>
              </w:rPr>
              <w:t xml:space="preserve">vorgenommen wurde </w:t>
            </w:r>
          </w:p>
          <w:p w:rsidR="0032187C" w:rsidRDefault="006E7DCE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2187C">
              <w:rPr>
                <w:sz w:val="24"/>
                <w:szCs w:val="24"/>
              </w:rPr>
              <w:t xml:space="preserve">und der Urbeginn allen     </w:t>
            </w:r>
          </w:p>
          <w:p w:rsidR="00A3259D" w:rsidRPr="00E73CF4" w:rsidRDefault="0032187C" w:rsidP="0014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Lebens</w:t>
            </w:r>
            <w:r w:rsidR="00A3259D">
              <w:rPr>
                <w:sz w:val="24"/>
                <w:szCs w:val="24"/>
              </w:rPr>
              <w:t xml:space="preserve"> ist.</w:t>
            </w:r>
          </w:p>
          <w:p w:rsidR="00A3259D" w:rsidRPr="00E73CF4" w:rsidRDefault="00A3259D" w:rsidP="00141721">
            <w:pPr>
              <w:rPr>
                <w:b/>
                <w:i/>
                <w:sz w:val="24"/>
                <w:szCs w:val="24"/>
              </w:rPr>
            </w:pPr>
          </w:p>
          <w:p w:rsidR="00A3259D" w:rsidRDefault="00A3259D" w:rsidP="00141721">
            <w:pPr>
              <w:rPr>
                <w:sz w:val="24"/>
                <w:szCs w:val="24"/>
              </w:rPr>
            </w:pPr>
          </w:p>
          <w:p w:rsidR="00A3259D" w:rsidRPr="0082055F" w:rsidRDefault="00A3259D" w:rsidP="001417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259D" w:rsidRPr="00A97916" w:rsidRDefault="00A3259D" w:rsidP="00141721">
            <w:pPr>
              <w:rPr>
                <w:b/>
                <w:sz w:val="26"/>
              </w:rPr>
            </w:pPr>
          </w:p>
        </w:tc>
        <w:tc>
          <w:tcPr>
            <w:tcW w:w="1418" w:type="dxa"/>
          </w:tcPr>
          <w:p w:rsidR="00A3259D" w:rsidRPr="00A97916" w:rsidRDefault="00A3259D" w:rsidP="00141721">
            <w:pPr>
              <w:rPr>
                <w:b/>
                <w:sz w:val="26"/>
              </w:rPr>
            </w:pPr>
          </w:p>
        </w:tc>
        <w:tc>
          <w:tcPr>
            <w:tcW w:w="1368" w:type="dxa"/>
          </w:tcPr>
          <w:p w:rsidR="00A3259D" w:rsidRPr="00A97916" w:rsidRDefault="00A3259D" w:rsidP="00141721">
            <w:pPr>
              <w:rPr>
                <w:b/>
                <w:sz w:val="26"/>
              </w:rPr>
            </w:pPr>
          </w:p>
        </w:tc>
      </w:tr>
      <w:tr w:rsidR="00A3259D" w:rsidRPr="00A97916" w:rsidTr="00141721">
        <w:trPr>
          <w:cantSplit/>
          <w:trHeight w:val="1520"/>
        </w:trPr>
        <w:tc>
          <w:tcPr>
            <w:tcW w:w="900" w:type="dxa"/>
            <w:vMerge/>
            <w:textDirection w:val="btLr"/>
          </w:tcPr>
          <w:p w:rsidR="00A3259D" w:rsidRPr="00A97916" w:rsidRDefault="00A3259D" w:rsidP="00141721">
            <w:pPr>
              <w:ind w:left="113" w:right="113"/>
              <w:rPr>
                <w:b/>
                <w:noProof/>
                <w:sz w:val="32"/>
              </w:rPr>
            </w:pPr>
          </w:p>
        </w:tc>
        <w:tc>
          <w:tcPr>
            <w:tcW w:w="13500" w:type="dxa"/>
            <w:gridSpan w:val="6"/>
          </w:tcPr>
          <w:p w:rsidR="00A3259D" w:rsidRPr="00222FCC" w:rsidRDefault="00A3259D" w:rsidP="00141721">
            <w:pPr>
              <w:rPr>
                <w:b/>
                <w:i/>
                <w:sz w:val="24"/>
                <w:szCs w:val="24"/>
              </w:rPr>
            </w:pPr>
            <w:r w:rsidRPr="00222FC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Pr="00222FCC">
              <w:rPr>
                <w:b/>
                <w:i/>
                <w:sz w:val="24"/>
                <w:szCs w:val="24"/>
              </w:rPr>
              <w:t xml:space="preserve">Die </w:t>
            </w:r>
            <w:r>
              <w:rPr>
                <w:b/>
                <w:i/>
                <w:sz w:val="24"/>
                <w:szCs w:val="24"/>
              </w:rPr>
              <w:t xml:space="preserve">Schülerinnen und Schüler </w:t>
            </w:r>
            <w:r w:rsidRPr="00222FCC">
              <w:rPr>
                <w:b/>
                <w:i/>
                <w:sz w:val="24"/>
                <w:szCs w:val="24"/>
              </w:rPr>
              <w:t xml:space="preserve"> …</w:t>
            </w:r>
          </w:p>
          <w:p w:rsidR="00A3259D" w:rsidRDefault="00A3259D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Personale Kompetenz</w:t>
            </w:r>
            <w:r w:rsidRPr="00BC2FA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6"/>
              </w:rPr>
              <w:t xml:space="preserve"> … </w:t>
            </w:r>
            <w:r>
              <w:rPr>
                <w:sz w:val="24"/>
                <w:szCs w:val="24"/>
              </w:rPr>
              <w:t>können vom christlichen Glauben erzählen.</w:t>
            </w:r>
          </w:p>
          <w:p w:rsidR="00A3259D" w:rsidRPr="00222FCC" w:rsidRDefault="00A3259D" w:rsidP="00141721">
            <w:pPr>
              <w:rPr>
                <w:b/>
                <w:sz w:val="10"/>
                <w:szCs w:val="10"/>
              </w:rPr>
            </w:pPr>
          </w:p>
          <w:p w:rsidR="00A3259D" w:rsidRPr="00222FCC" w:rsidRDefault="00A3259D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Soziale Kompetenz</w:t>
            </w:r>
            <w:r w:rsidRPr="00BC2FA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…. können mithilfe der biblischen Geschichte andere dazu ermutigen, umweltfreundlich zu leben.</w:t>
            </w:r>
          </w:p>
          <w:p w:rsidR="00A3259D" w:rsidRPr="001702EC" w:rsidRDefault="00A3259D" w:rsidP="00141721">
            <w:pPr>
              <w:rPr>
                <w:sz w:val="10"/>
                <w:szCs w:val="10"/>
              </w:rPr>
            </w:pPr>
          </w:p>
          <w:p w:rsidR="00A3259D" w:rsidRDefault="00A3259D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Sprachkompetenz</w:t>
            </w:r>
            <w:proofErr w:type="gramStart"/>
            <w:r w:rsidRPr="00BC2FA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6"/>
              </w:rPr>
              <w:t xml:space="preserve">   </w:t>
            </w:r>
            <w:r w:rsidRPr="001702EC">
              <w:rPr>
                <w:b/>
                <w:sz w:val="24"/>
                <w:szCs w:val="24"/>
              </w:rPr>
              <w:t>…</w:t>
            </w:r>
            <w:proofErr w:type="gramEnd"/>
            <w:r w:rsidRPr="001702EC">
              <w:rPr>
                <w:b/>
                <w:sz w:val="24"/>
                <w:szCs w:val="24"/>
              </w:rPr>
              <w:t xml:space="preserve"> </w:t>
            </w:r>
            <w:r w:rsidRPr="001702EC">
              <w:rPr>
                <w:sz w:val="24"/>
                <w:szCs w:val="24"/>
              </w:rPr>
              <w:t>hören einander aufmerksam zu und drücken sich in Kommunikationssituationen verständlich aus</w:t>
            </w:r>
            <w:r>
              <w:rPr>
                <w:sz w:val="24"/>
                <w:szCs w:val="24"/>
              </w:rPr>
              <w:t>.</w:t>
            </w:r>
          </w:p>
          <w:p w:rsidR="00A3259D" w:rsidRPr="00BC2FA0" w:rsidRDefault="00A3259D" w:rsidP="0014172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</w:p>
          <w:p w:rsidR="00A3259D" w:rsidRPr="00ED5F20" w:rsidRDefault="00A3259D" w:rsidP="00141721">
            <w:pPr>
              <w:rPr>
                <w:sz w:val="24"/>
                <w:szCs w:val="24"/>
              </w:rPr>
            </w:pPr>
            <w:r w:rsidRPr="00BC2FA0">
              <w:rPr>
                <w:b/>
                <w:i/>
                <w:sz w:val="24"/>
                <w:szCs w:val="24"/>
              </w:rPr>
              <w:t>Lernkompetenz</w:t>
            </w:r>
            <w:proofErr w:type="gramStart"/>
            <w:r w:rsidRPr="00BC2FA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</w:t>
            </w:r>
            <w:r w:rsidRPr="00BC2FA0">
              <w:rPr>
                <w:sz w:val="24"/>
                <w:szCs w:val="24"/>
              </w:rPr>
              <w:t>…</w:t>
            </w:r>
            <w:proofErr w:type="gramEnd"/>
            <w:r w:rsidRPr="00BC2FA0">
              <w:rPr>
                <w:sz w:val="24"/>
                <w:szCs w:val="24"/>
              </w:rPr>
              <w:t>dokumentieren Lern- und Arbeitsergebnisse in der Heftwerkstatt.</w:t>
            </w:r>
          </w:p>
        </w:tc>
      </w:tr>
    </w:tbl>
    <w:p w:rsidR="00D84284" w:rsidRPr="007C447B" w:rsidRDefault="00D84284" w:rsidP="005B15E3">
      <w:pPr>
        <w:rPr>
          <w:sz w:val="32"/>
          <w:szCs w:val="32"/>
        </w:rPr>
      </w:pPr>
    </w:p>
    <w:sectPr w:rsidR="00D84284" w:rsidRPr="007C447B" w:rsidSect="00103196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cheiman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F3A47"/>
    <w:multiLevelType w:val="hybridMultilevel"/>
    <w:tmpl w:val="1C288016"/>
    <w:lvl w:ilvl="0" w:tplc="25360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01AEA"/>
    <w:multiLevelType w:val="hybridMultilevel"/>
    <w:tmpl w:val="6F76868A"/>
    <w:lvl w:ilvl="0" w:tplc="3AF8A052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F2E0E"/>
    <w:multiLevelType w:val="hybridMultilevel"/>
    <w:tmpl w:val="23865116"/>
    <w:lvl w:ilvl="0" w:tplc="9146BB1C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67B5F"/>
    <w:multiLevelType w:val="hybridMultilevel"/>
    <w:tmpl w:val="53789EE8"/>
    <w:lvl w:ilvl="0" w:tplc="3AF8A052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1"/>
  </w:num>
  <w:num w:numId="9">
    <w:abstractNumId w:val="2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96"/>
    <w:rsid w:val="00005DB3"/>
    <w:rsid w:val="00012484"/>
    <w:rsid w:val="00026051"/>
    <w:rsid w:val="00034F2F"/>
    <w:rsid w:val="000428E8"/>
    <w:rsid w:val="000516A4"/>
    <w:rsid w:val="0005325C"/>
    <w:rsid w:val="0006352E"/>
    <w:rsid w:val="00065C0D"/>
    <w:rsid w:val="000832CA"/>
    <w:rsid w:val="000A7996"/>
    <w:rsid w:val="000E2222"/>
    <w:rsid w:val="000E5FB2"/>
    <w:rsid w:val="000E63B6"/>
    <w:rsid w:val="00103196"/>
    <w:rsid w:val="00114890"/>
    <w:rsid w:val="00116E9C"/>
    <w:rsid w:val="00124D3F"/>
    <w:rsid w:val="00130D6D"/>
    <w:rsid w:val="001371D0"/>
    <w:rsid w:val="00141721"/>
    <w:rsid w:val="0015473B"/>
    <w:rsid w:val="00156183"/>
    <w:rsid w:val="001561CD"/>
    <w:rsid w:val="001826C1"/>
    <w:rsid w:val="001A322E"/>
    <w:rsid w:val="001B4F92"/>
    <w:rsid w:val="001D38AD"/>
    <w:rsid w:val="001D7B92"/>
    <w:rsid w:val="001E012C"/>
    <w:rsid w:val="001E2D0C"/>
    <w:rsid w:val="001E7C40"/>
    <w:rsid w:val="00200B46"/>
    <w:rsid w:val="00210475"/>
    <w:rsid w:val="00254C4D"/>
    <w:rsid w:val="0026250F"/>
    <w:rsid w:val="00267570"/>
    <w:rsid w:val="002914F7"/>
    <w:rsid w:val="002955CE"/>
    <w:rsid w:val="002C4208"/>
    <w:rsid w:val="002C4A92"/>
    <w:rsid w:val="002E6BE2"/>
    <w:rsid w:val="002F7B34"/>
    <w:rsid w:val="003111A3"/>
    <w:rsid w:val="0032187C"/>
    <w:rsid w:val="00350327"/>
    <w:rsid w:val="00397D9D"/>
    <w:rsid w:val="003A3611"/>
    <w:rsid w:val="003A7FAD"/>
    <w:rsid w:val="003B2C77"/>
    <w:rsid w:val="003B6F67"/>
    <w:rsid w:val="003C1A6E"/>
    <w:rsid w:val="003C25E6"/>
    <w:rsid w:val="003C50E6"/>
    <w:rsid w:val="003D1722"/>
    <w:rsid w:val="003D6A76"/>
    <w:rsid w:val="003F0110"/>
    <w:rsid w:val="0040064D"/>
    <w:rsid w:val="004021B6"/>
    <w:rsid w:val="0040550C"/>
    <w:rsid w:val="00435547"/>
    <w:rsid w:val="00435E9A"/>
    <w:rsid w:val="00451FCB"/>
    <w:rsid w:val="0045717C"/>
    <w:rsid w:val="0046190A"/>
    <w:rsid w:val="00462F63"/>
    <w:rsid w:val="004713AF"/>
    <w:rsid w:val="004738C1"/>
    <w:rsid w:val="00483C2C"/>
    <w:rsid w:val="0049785E"/>
    <w:rsid w:val="004B2AB6"/>
    <w:rsid w:val="004D0189"/>
    <w:rsid w:val="004D1733"/>
    <w:rsid w:val="004D32E9"/>
    <w:rsid w:val="004F5430"/>
    <w:rsid w:val="0050117D"/>
    <w:rsid w:val="00502326"/>
    <w:rsid w:val="0050467B"/>
    <w:rsid w:val="0051461B"/>
    <w:rsid w:val="00517072"/>
    <w:rsid w:val="0052661A"/>
    <w:rsid w:val="00540D51"/>
    <w:rsid w:val="00554229"/>
    <w:rsid w:val="0056431E"/>
    <w:rsid w:val="00564369"/>
    <w:rsid w:val="00572212"/>
    <w:rsid w:val="00576E53"/>
    <w:rsid w:val="0059302C"/>
    <w:rsid w:val="005A7973"/>
    <w:rsid w:val="005B15E3"/>
    <w:rsid w:val="005E118A"/>
    <w:rsid w:val="00611181"/>
    <w:rsid w:val="006126CB"/>
    <w:rsid w:val="006130D1"/>
    <w:rsid w:val="006256B8"/>
    <w:rsid w:val="006611E9"/>
    <w:rsid w:val="00664D7E"/>
    <w:rsid w:val="0066564A"/>
    <w:rsid w:val="00666DA5"/>
    <w:rsid w:val="00667075"/>
    <w:rsid w:val="006779A9"/>
    <w:rsid w:val="0068231B"/>
    <w:rsid w:val="006D0B9C"/>
    <w:rsid w:val="006E3580"/>
    <w:rsid w:val="006E7DCE"/>
    <w:rsid w:val="006F546A"/>
    <w:rsid w:val="006F5563"/>
    <w:rsid w:val="0071574A"/>
    <w:rsid w:val="00721A6D"/>
    <w:rsid w:val="00726208"/>
    <w:rsid w:val="00727199"/>
    <w:rsid w:val="007429DB"/>
    <w:rsid w:val="00754021"/>
    <w:rsid w:val="00764FB5"/>
    <w:rsid w:val="00786BEC"/>
    <w:rsid w:val="00790375"/>
    <w:rsid w:val="0079732A"/>
    <w:rsid w:val="007C2FA3"/>
    <w:rsid w:val="007C447B"/>
    <w:rsid w:val="007C7253"/>
    <w:rsid w:val="007D0206"/>
    <w:rsid w:val="007D0E5B"/>
    <w:rsid w:val="007D7AE5"/>
    <w:rsid w:val="007E0AF1"/>
    <w:rsid w:val="007E6533"/>
    <w:rsid w:val="008157B6"/>
    <w:rsid w:val="0082689A"/>
    <w:rsid w:val="008523B4"/>
    <w:rsid w:val="0086230A"/>
    <w:rsid w:val="00864EC6"/>
    <w:rsid w:val="008663C6"/>
    <w:rsid w:val="008729C7"/>
    <w:rsid w:val="008856E7"/>
    <w:rsid w:val="00891DCE"/>
    <w:rsid w:val="00896BB6"/>
    <w:rsid w:val="008A6DDB"/>
    <w:rsid w:val="008B0862"/>
    <w:rsid w:val="008B798E"/>
    <w:rsid w:val="008D3A2D"/>
    <w:rsid w:val="008D6B67"/>
    <w:rsid w:val="00902FC1"/>
    <w:rsid w:val="00913A54"/>
    <w:rsid w:val="0094329E"/>
    <w:rsid w:val="00945300"/>
    <w:rsid w:val="00952C7A"/>
    <w:rsid w:val="009658A4"/>
    <w:rsid w:val="0098694B"/>
    <w:rsid w:val="00991C6A"/>
    <w:rsid w:val="009A1CF1"/>
    <w:rsid w:val="009A3BA4"/>
    <w:rsid w:val="009A7A72"/>
    <w:rsid w:val="009B5EA4"/>
    <w:rsid w:val="009F3E49"/>
    <w:rsid w:val="00A0263F"/>
    <w:rsid w:val="00A05363"/>
    <w:rsid w:val="00A16695"/>
    <w:rsid w:val="00A3259D"/>
    <w:rsid w:val="00A36ABC"/>
    <w:rsid w:val="00A4452E"/>
    <w:rsid w:val="00A710BE"/>
    <w:rsid w:val="00A766B4"/>
    <w:rsid w:val="00A80532"/>
    <w:rsid w:val="00A814C4"/>
    <w:rsid w:val="00A85BD1"/>
    <w:rsid w:val="00A86107"/>
    <w:rsid w:val="00A94B36"/>
    <w:rsid w:val="00AA5F3C"/>
    <w:rsid w:val="00AA7C2F"/>
    <w:rsid w:val="00AB01B2"/>
    <w:rsid w:val="00AB29EE"/>
    <w:rsid w:val="00AB6173"/>
    <w:rsid w:val="00AB62C0"/>
    <w:rsid w:val="00AC424E"/>
    <w:rsid w:val="00AC44F8"/>
    <w:rsid w:val="00B01B2E"/>
    <w:rsid w:val="00B1093A"/>
    <w:rsid w:val="00B17EA2"/>
    <w:rsid w:val="00B411C3"/>
    <w:rsid w:val="00B44480"/>
    <w:rsid w:val="00B44F1D"/>
    <w:rsid w:val="00B612C3"/>
    <w:rsid w:val="00B62BF4"/>
    <w:rsid w:val="00B830AD"/>
    <w:rsid w:val="00B86FDD"/>
    <w:rsid w:val="00B959BF"/>
    <w:rsid w:val="00BB3C42"/>
    <w:rsid w:val="00BB4C06"/>
    <w:rsid w:val="00BC780E"/>
    <w:rsid w:val="00BD59D1"/>
    <w:rsid w:val="00C029CA"/>
    <w:rsid w:val="00C22F64"/>
    <w:rsid w:val="00C50319"/>
    <w:rsid w:val="00C5119B"/>
    <w:rsid w:val="00C528BB"/>
    <w:rsid w:val="00C60932"/>
    <w:rsid w:val="00C67661"/>
    <w:rsid w:val="00C7070A"/>
    <w:rsid w:val="00C74BC5"/>
    <w:rsid w:val="00C77C6F"/>
    <w:rsid w:val="00C95515"/>
    <w:rsid w:val="00CA20BF"/>
    <w:rsid w:val="00CA356A"/>
    <w:rsid w:val="00CA4AB0"/>
    <w:rsid w:val="00D01C70"/>
    <w:rsid w:val="00D11A3D"/>
    <w:rsid w:val="00D32B5D"/>
    <w:rsid w:val="00D55EA4"/>
    <w:rsid w:val="00D62C33"/>
    <w:rsid w:val="00D76497"/>
    <w:rsid w:val="00D84284"/>
    <w:rsid w:val="00D84D33"/>
    <w:rsid w:val="00D85CC4"/>
    <w:rsid w:val="00D958B1"/>
    <w:rsid w:val="00DB77F0"/>
    <w:rsid w:val="00DD5470"/>
    <w:rsid w:val="00DE558D"/>
    <w:rsid w:val="00DF6D27"/>
    <w:rsid w:val="00E47DBD"/>
    <w:rsid w:val="00E61119"/>
    <w:rsid w:val="00E61407"/>
    <w:rsid w:val="00E669E6"/>
    <w:rsid w:val="00E77F7C"/>
    <w:rsid w:val="00E91238"/>
    <w:rsid w:val="00E9324A"/>
    <w:rsid w:val="00EB6EDE"/>
    <w:rsid w:val="00EE0D01"/>
    <w:rsid w:val="00F02996"/>
    <w:rsid w:val="00F02B42"/>
    <w:rsid w:val="00F10CC1"/>
    <w:rsid w:val="00F24F22"/>
    <w:rsid w:val="00F666CE"/>
    <w:rsid w:val="00F83205"/>
    <w:rsid w:val="00F9376F"/>
    <w:rsid w:val="00FA1480"/>
    <w:rsid w:val="00FA396D"/>
    <w:rsid w:val="00FD0DD2"/>
    <w:rsid w:val="00FD3FFC"/>
    <w:rsid w:val="00FD5092"/>
    <w:rsid w:val="00FE1B5B"/>
    <w:rsid w:val="00FE1DF7"/>
    <w:rsid w:val="00FE2578"/>
    <w:rsid w:val="00FE5E5E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A30E0-1913-4633-A854-B25FA665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3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103196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Listenabsatz">
    <w:name w:val="List Paragraph"/>
    <w:basedOn w:val="Standard"/>
    <w:uiPriority w:val="34"/>
    <w:qFormat/>
    <w:rsid w:val="007C447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98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98E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2515</Words>
  <Characters>15851</Characters>
  <Application>Microsoft Office Word</Application>
  <DocSecurity>0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191</cp:revision>
  <cp:lastPrinted>2015-05-17T14:19:00Z</cp:lastPrinted>
  <dcterms:created xsi:type="dcterms:W3CDTF">2015-04-19T13:12:00Z</dcterms:created>
  <dcterms:modified xsi:type="dcterms:W3CDTF">2015-06-27T19:56:00Z</dcterms:modified>
</cp:coreProperties>
</file>